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jpeg" ContentType="image/jpeg"/>
  <Override PartName="/word/media/image2.jpeg" ContentType="image/jpe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media/image3.jpeg" ContentType="image/jpeg"/>
  <Override PartName="/word/media/image4.jpeg" ContentType="image/jpeg"/>
  <Override PartName="/word/header7.xml" ContentType="application/vnd.openxmlformats-officedocument.wordprocessingml.header+xml"/>
  <Override PartName="/word/media/image5.jpeg" ContentType="image/jpeg"/>
  <Override PartName="/word/media/image6.jpeg" ContentType="image/jpeg"/>
  <Override PartName="/word/header8.xml" ContentType="application/vnd.openxmlformats-officedocument.wordprocessingml.header+xml"/>
  <Override PartName="/word/media/image7.jpeg" ContentType="image/jpeg"/>
  <Override PartName="/word/header9.xml" ContentType="application/vnd.openxmlformats-officedocument.wordprocessingml.header+xml"/>
  <Override PartName="/word/media/image8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258" w:lineRule="auto"/>
        <w:ind w:left="2060" w:firstLine="0"/>
        <w:jc w:val="center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jc w:val="center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lang w:val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line">
                  <wp:posOffset>158114</wp:posOffset>
                </wp:positionV>
                <wp:extent cx="5717541" cy="386842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1" cy="3868421"/>
                          <a:chOff x="0" y="0"/>
                          <a:chExt cx="5717540" cy="38684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717541" cy="3868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0" y="0"/>
                            <a:ext cx="5717541" cy="38684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P.D.P.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PIANO DIDATTICO PERSONALIZZATO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 xml:space="preserve">PER ALLIEVI 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CON DISTURBI SPECIFICI DI APPRENDIMENTO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 xml:space="preserve">(DSA 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LEGGE 170/2010)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E/O DISTURBI EVOLUTIVI SPECIFICI (C.M. 8, 06/03/2013)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pacing w:after="200" w:line="276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kern w:val="1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kern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Aggiornamento anno scolastico 2017 - 2018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spacing w:after="200" w:line="276" w:lineRule="auto"/>
                                <w:ind w:left="360" w:firstLine="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8"/>
                                  <w:szCs w:val="28"/>
                                  <w:lang w:val="it-IT"/>
                                </w:rPr>
                              </w:pP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spacing w:after="200" w:line="276" w:lineRule="auto"/>
                                <w:ind w:left="360" w:firstLine="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 xml:space="preserve">SCUOLA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SECONDARIA DI I GRADO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spacing w:after="200" w:line="276" w:lineRule="auto"/>
                                <w:ind w:left="360" w:firstLine="0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ENRICO FERMI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>”</w:t>
                              </w:r>
                            </w:p>
                            <w:p>
                              <w:pPr>
                                <w:pStyle w:val="Normal.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suppressAutoHyphens w:val="1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32"/>
                                  <w:szCs w:val="32"/>
                                  <w:rtl w:val="0"/>
                                  <w:lang w:val="it-IT"/>
                                </w:rPr>
                                <w:t xml:space="preserve"> A.S.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 xml:space="preserve"> 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.5pt;margin-top:12.4pt;width:450.2pt;height:304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717540,3868420">
                <w10:wrap type="none" side="bothSides" anchorx="text"/>
                <v:rect id="_x0000_s1027" style="position:absolute;left:0;top:0;width:5717540;height:386842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5717540;height:386842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P.D.P.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PIANO DIDATTICO PERSONALIZZATO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 xml:space="preserve">PER ALLIEVI 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CON DISTURBI SPECIFICI DI APPRENDIMENTO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 xml:space="preserve">(DSA 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 xml:space="preserve">–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LEGGE 170/2010)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32"/>
                            <w:szCs w:val="32"/>
                            <w:rtl w:val="0"/>
                            <w:lang w:val="it-IT"/>
                          </w:rPr>
                          <w:t>E/O DISTURBI EVOLUTIVI SPECIFICI (C.M. 8, 06/03/2013)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pacing w:after="200" w:line="276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kern w:val="1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kern w:val="1"/>
                            <w:sz w:val="24"/>
                            <w:szCs w:val="24"/>
                            <w:rtl w:val="0"/>
                            <w:lang w:val="it-IT"/>
                          </w:rPr>
                          <w:t>Aggiornamento anno scolastico 2017 - 2018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spacing w:after="200" w:line="276" w:lineRule="auto"/>
                          <w:ind w:left="360" w:firstLine="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8"/>
                            <w:szCs w:val="28"/>
                            <w:lang w:val="it-IT"/>
                          </w:rPr>
                        </w:pP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spacing w:after="200" w:line="276" w:lineRule="auto"/>
                          <w:ind w:left="360" w:firstLine="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it-IT"/>
                          </w:rPr>
                          <w:t xml:space="preserve">SCUOLA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it-IT"/>
                          </w:rPr>
                          <w:t>SECONDARIA DI I GRADO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spacing w:after="200" w:line="276" w:lineRule="auto"/>
                          <w:ind w:left="360" w:firstLine="0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32"/>
                            <w:szCs w:val="32"/>
                            <w:lang w:val="it-IT"/>
                          </w:rPr>
                        </w:pP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it-IT"/>
                          </w:rPr>
                          <w:t>“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it-IT"/>
                          </w:rPr>
                          <w:t>ENRICO FERMI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it-IT"/>
                          </w:rPr>
                          <w:t>”</w:t>
                        </w:r>
                      </w:p>
                      <w:p>
                        <w:pPr>
                          <w:pStyle w:val="Normal.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suppressAutoHyphens w:val="1"/>
                          <w:jc w:val="center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32"/>
                            <w:szCs w:val="32"/>
                            <w:rtl w:val="0"/>
                            <w:lang w:val="it-IT"/>
                          </w:rPr>
                          <w:t xml:space="preserve"> A.S.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it-IT"/>
                          </w:rPr>
                          <w:t xml:space="preserve"> 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jc w:val="center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jc w:val="center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Alunno/a</w:t>
      </w:r>
      <w:r>
        <w:rPr>
          <w:rFonts w:ascii="Arial" w:hAnsi="Arial"/>
          <w:sz w:val="28"/>
          <w:szCs w:val="28"/>
          <w:rtl w:val="0"/>
          <w:lang w:val="it-IT"/>
        </w:rPr>
        <w:t>: ______________________________________________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jc w:val="both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Classe</w:t>
      </w:r>
      <w:r>
        <w:rPr>
          <w:rFonts w:ascii="Arial" w:hAnsi="Arial"/>
          <w:sz w:val="28"/>
          <w:szCs w:val="28"/>
          <w:rtl w:val="0"/>
          <w:lang w:val="it-IT"/>
        </w:rPr>
        <w:t>: 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Coordinatore di classe/Team: ____________________________________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Referente/i  DSA/BES___________________________________________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jc w:val="both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Coordinatore GLI______________________________________________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720" w:lineRule="auto"/>
        <w:jc w:val="both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ind w:right="567"/>
        <w:jc w:val="both"/>
        <w:rPr>
          <w:rFonts w:ascii="Times New Roman" w:cs="Times New Roman" w:hAnsi="Times New Roman" w:eastAsia="Times New Roman"/>
          <w:sz w:val="22"/>
          <w:szCs w:val="22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ind w:right="567"/>
        <w:jc w:val="both"/>
        <w:rPr>
          <w:rFonts w:ascii="Times New Roman" w:cs="Times New Roman" w:hAnsi="Times New Roman" w:eastAsia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La compilazione del PDP viene effettuata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dopo un periodo di osservazione dell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allievo, deve essere redatto annualmente e consegnato firmato in segreteria entro e non oltre il 15/12 o entro 3 mesi dalla diagnosi di DSA.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Il PDP viene elaborato dal Team di classe, firmato dal Dirigente Scolastico, dai docenti e dalla famiglia.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jc w:val="center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jc w:val="center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INDICE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jc w:val="center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Dati anagrafici e informazioni essenziali di presentazione dell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 xml:space="preserve">alunno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</w:t>
      </w:r>
      <w:r>
        <w:rPr>
          <w:rFonts w:ascii="Arial" w:hAnsi="Arial"/>
          <w:sz w:val="28"/>
          <w:szCs w:val="28"/>
          <w:rtl w:val="0"/>
          <w:lang w:val="it-IT"/>
        </w:rPr>
        <w:t>.3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A1 - Contesto: Cenni Autobiografici 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 </w:t>
      </w:r>
      <w:r>
        <w:rPr>
          <w:rFonts w:ascii="Arial" w:hAnsi="Arial"/>
          <w:sz w:val="28"/>
          <w:szCs w:val="28"/>
          <w:rtl w:val="0"/>
          <w:lang w:val="it-IT"/>
        </w:rPr>
        <w:t>4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A2 - Contesto: Clima di classe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..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 </w:t>
      </w:r>
      <w:r>
        <w:rPr>
          <w:rFonts w:ascii="Arial" w:hAnsi="Arial"/>
          <w:sz w:val="28"/>
          <w:szCs w:val="28"/>
          <w:rtl w:val="0"/>
          <w:lang w:val="it-IT"/>
        </w:rPr>
        <w:t>5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A3 - Contesto: Extrascuola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……… </w:t>
      </w:r>
      <w:r>
        <w:rPr>
          <w:rFonts w:ascii="Arial" w:hAnsi="Arial"/>
          <w:sz w:val="28"/>
          <w:szCs w:val="28"/>
          <w:rtl w:val="0"/>
          <w:lang w:val="it-IT"/>
        </w:rPr>
        <w:t>6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B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Descrizione delle abilit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à </w:t>
      </w:r>
      <w:r>
        <w:rPr>
          <w:rFonts w:ascii="Arial" w:hAnsi="Arial"/>
          <w:sz w:val="28"/>
          <w:szCs w:val="28"/>
          <w:rtl w:val="0"/>
          <w:lang w:val="it-IT"/>
        </w:rPr>
        <w:t xml:space="preserve">e dei comportamenti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</w:t>
      </w:r>
      <w:r>
        <w:rPr>
          <w:rFonts w:ascii="Arial" w:hAnsi="Arial"/>
          <w:sz w:val="28"/>
          <w:szCs w:val="28"/>
          <w:rtl w:val="0"/>
          <w:lang w:val="it-IT"/>
        </w:rPr>
        <w:t xml:space="preserve"> 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</w:t>
      </w:r>
      <w:r>
        <w:rPr>
          <w:rFonts w:ascii="Arial" w:hAnsi="Arial"/>
          <w:sz w:val="28"/>
          <w:szCs w:val="28"/>
          <w:rtl w:val="0"/>
          <w:lang w:val="it-IT"/>
        </w:rPr>
        <w:t>..</w:t>
      </w:r>
      <w:r>
        <w:rPr>
          <w:rFonts w:ascii="Arial" w:hAnsi="Arial"/>
          <w:sz w:val="28"/>
          <w:szCs w:val="28"/>
          <w:rtl w:val="0"/>
          <w:lang w:val="it-IT"/>
        </w:rPr>
        <w:t>7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Altre caratteristiche del processo di apprendimento 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………………………… </w:t>
      </w:r>
      <w:r>
        <w:rPr>
          <w:rFonts w:ascii="Arial" w:hAnsi="Arial"/>
          <w:sz w:val="28"/>
          <w:szCs w:val="28"/>
          <w:rtl w:val="0"/>
          <w:lang w:val="it-IT"/>
        </w:rPr>
        <w:t>11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C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C.1 Osservazione di ulteriori aspetti significativi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.....</w:t>
      </w:r>
      <w:r>
        <w:rPr>
          <w:rFonts w:ascii="Arial" w:hAnsi="Arial"/>
          <w:sz w:val="28"/>
          <w:szCs w:val="28"/>
          <w:rtl w:val="0"/>
          <w:lang w:val="it-IT"/>
        </w:rPr>
        <w:t>13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C.2 Patto educativo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..</w:t>
      </w:r>
      <w:r>
        <w:rPr>
          <w:rFonts w:ascii="Arial" w:hAnsi="Arial" w:hint="default"/>
          <w:sz w:val="28"/>
          <w:szCs w:val="28"/>
          <w:rtl w:val="0"/>
          <w:lang w:val="it-IT"/>
        </w:rPr>
        <w:t>…</w:t>
      </w:r>
      <w:r>
        <w:rPr>
          <w:rFonts w:ascii="Arial" w:hAnsi="Arial"/>
          <w:sz w:val="28"/>
          <w:szCs w:val="28"/>
          <w:rtl w:val="0"/>
          <w:lang w:val="it-IT"/>
        </w:rPr>
        <w:t xml:space="preserve"> 15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Interventi educativi e didattici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1</w:t>
      </w:r>
      <w:r>
        <w:rPr>
          <w:rFonts w:ascii="Arial" w:hAnsi="Arial"/>
          <w:sz w:val="28"/>
          <w:szCs w:val="28"/>
          <w:rtl w:val="0"/>
          <w:lang w:val="it-IT"/>
        </w:rPr>
        <w:t>6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SEZIONE 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Quadro riassuntivo</w:t>
      </w:r>
      <w:r>
        <w:rPr>
          <w:rFonts w:ascii="Arial" w:hAnsi="Arial"/>
          <w:sz w:val="28"/>
          <w:szCs w:val="28"/>
          <w:rtl w:val="0"/>
          <w:lang w:val="it-IT"/>
        </w:rPr>
        <w:t xml:space="preserve"> strumenti compensativi e misure dispensativi 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</w:t>
      </w:r>
      <w:r>
        <w:rPr>
          <w:rFonts w:ascii="Arial" w:hAnsi="Arial"/>
          <w:sz w:val="28"/>
          <w:szCs w:val="28"/>
          <w:rtl w:val="0"/>
          <w:lang w:val="it-IT"/>
        </w:rPr>
        <w:t>.</w:t>
      </w:r>
      <w:r>
        <w:rPr>
          <w:rFonts w:ascii="Arial" w:hAnsi="Arial" w:hint="default"/>
          <w:sz w:val="28"/>
          <w:szCs w:val="28"/>
          <w:rtl w:val="0"/>
          <w:lang w:val="it-IT"/>
        </w:rPr>
        <w:t>…</w:t>
      </w:r>
      <w:r>
        <w:rPr>
          <w:rFonts w:ascii="Arial" w:hAnsi="Arial"/>
          <w:sz w:val="28"/>
          <w:szCs w:val="28"/>
          <w:rtl w:val="0"/>
          <w:lang w:val="it-IT"/>
        </w:rPr>
        <w:t>1</w:t>
      </w:r>
      <w:r>
        <w:rPr>
          <w:rFonts w:ascii="Arial" w:hAnsi="Arial"/>
          <w:sz w:val="28"/>
          <w:szCs w:val="28"/>
          <w:rtl w:val="0"/>
          <w:lang w:val="it-IT"/>
        </w:rPr>
        <w:t>8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Tabella riassuntiva dell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 xml:space="preserve">impianto valutativo 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…………………………………… </w:t>
      </w:r>
      <w:r>
        <w:rPr>
          <w:rFonts w:ascii="Arial" w:hAnsi="Arial"/>
          <w:sz w:val="28"/>
          <w:szCs w:val="28"/>
          <w:rtl w:val="0"/>
          <w:lang w:val="it-IT"/>
        </w:rPr>
        <w:t>19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Azioni sul contesto classe 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……………………………………………………… </w:t>
      </w:r>
      <w:r>
        <w:rPr>
          <w:rFonts w:ascii="Arial" w:hAnsi="Arial"/>
          <w:sz w:val="28"/>
          <w:szCs w:val="28"/>
          <w:rtl w:val="0"/>
          <w:lang w:val="it-IT"/>
        </w:rPr>
        <w:t>20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456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FIRME</w:t>
      </w:r>
      <w:r>
        <w:rPr>
          <w:rFonts w:ascii="Arial" w:hAnsi="Arial" w:hint="default"/>
          <w:sz w:val="28"/>
          <w:szCs w:val="28"/>
          <w:rtl w:val="0"/>
          <w:lang w:val="it-IT"/>
        </w:rPr>
        <w:t>………………………………………………………………………………</w:t>
      </w:r>
      <w:r>
        <w:rPr>
          <w:rFonts w:ascii="Arial" w:hAnsi="Arial"/>
          <w:sz w:val="28"/>
          <w:szCs w:val="28"/>
          <w:rtl w:val="0"/>
          <w:lang w:val="it-IT"/>
        </w:rPr>
        <w:t>21</w:t>
      </w:r>
    </w:p>
    <w:p>
      <w:pPr>
        <w:pStyle w:val="Di default"/>
        <w:tabs>
          <w:tab w:val="right" w:pos="9612" w:leader="dot"/>
          <w:tab w:val="left" w:pos="9912"/>
        </w:tabs>
        <w:suppressAutoHyphens w:val="1"/>
        <w:bidi w:val="0"/>
        <w:spacing w:line="720" w:lineRule="auto"/>
        <w:ind w:left="284" w:right="0" w:hanging="284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</w:rPr>
      </w:pPr>
    </w:p>
    <w:p>
      <w:pPr>
        <w:pStyle w:val="Di default"/>
        <w:tabs>
          <w:tab w:val="right" w:pos="9612" w:leader="dot"/>
          <w:tab w:val="left" w:pos="9912"/>
        </w:tabs>
        <w:suppressAutoHyphens w:val="1"/>
        <w:bidi w:val="0"/>
        <w:spacing w:line="720" w:lineRule="auto"/>
        <w:ind w:left="284" w:right="0" w:hanging="284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rPr>
          <w:rFonts w:ascii="Arial" w:cs="Arial" w:hAnsi="Arial" w:eastAsia="Arial"/>
          <w:sz w:val="28"/>
          <w:szCs w:val="28"/>
          <w:lang w:val="it-IT"/>
        </w:rPr>
      </w:pPr>
    </w:p>
    <w:p>
      <w:pPr>
        <w:pStyle w:val="Normal.0"/>
        <w:spacing w:line="20" w:lineRule="atLeast"/>
        <w:ind w:left="6" w:firstLine="0"/>
        <w:rPr>
          <w:rFonts w:ascii="Times New Roman" w:cs="Times New Roman" w:hAnsi="Times New Roman" w:eastAsia="Times New Roman"/>
          <w:b w:val="1"/>
          <w:bCs w:val="1"/>
          <w:color w:val="548dd4"/>
          <w:sz w:val="32"/>
          <w:szCs w:val="32"/>
          <w:u w:color="548dd4"/>
        </w:rPr>
      </w:pPr>
      <w:bookmarkStart w:name="page3" w:id="0"/>
      <w:bookmarkEnd w:id="0"/>
      <w:r>
        <w:rPr>
          <w:rFonts w:ascii="Times New Roman" w:hAnsi="Times New Roman"/>
          <w:b w:val="1"/>
          <w:bCs w:val="1"/>
          <w:color w:val="548dd4"/>
          <w:sz w:val="32"/>
          <w:szCs w:val="32"/>
          <w:u w:color="548dd4"/>
          <w:rtl w:val="0"/>
        </w:rPr>
        <w:t>S</w:t>
      </w:r>
      <w:r>
        <w:rPr>
          <w:rFonts w:ascii="Times New Roman" w:hAnsi="Times New Roman"/>
          <w:b w:val="1"/>
          <w:bCs w:val="1"/>
          <w:color w:val="548dd4"/>
          <w:sz w:val="32"/>
          <w:szCs w:val="32"/>
          <w:u w:color="548dd4"/>
          <w:rtl w:val="0"/>
          <w:lang w:val="de-DE"/>
        </w:rPr>
        <w:t>EZIONE A</w:t>
      </w:r>
    </w:p>
    <w:p>
      <w:pPr>
        <w:pStyle w:val="Normal.0"/>
        <w:spacing w:line="17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Times New Roman" w:cs="Times New Roman" w:hAnsi="Times New Roman" w:eastAsia="Times New Roman"/>
          <w:color w:val="548dd4"/>
          <w:sz w:val="32"/>
          <w:szCs w:val="32"/>
          <w:u w:color="548dd4"/>
        </w:rPr>
      </w:pPr>
      <w:r>
        <w:rPr>
          <w:rFonts w:ascii="Times New Roman" w:hAnsi="Times New Roman"/>
          <w:color w:val="548dd4"/>
          <w:sz w:val="32"/>
          <w:szCs w:val="32"/>
          <w:u w:color="548dd4"/>
          <w:rtl w:val="0"/>
          <w:lang w:val="it-IT"/>
        </w:rPr>
        <w:t>Dati Anagrafici e Informazioni Essenziali di Presentazione dell</w:t>
      </w:r>
      <w:r>
        <w:rPr>
          <w:rFonts w:ascii="Times New Roman" w:hAnsi="Times New Roman" w:hint="default"/>
          <w:color w:val="548dd4"/>
          <w:sz w:val="32"/>
          <w:szCs w:val="32"/>
          <w:u w:color="548dd4"/>
          <w:rtl w:val="0"/>
        </w:rPr>
        <w:t>’</w:t>
      </w:r>
      <w:r>
        <w:rPr>
          <w:rFonts w:ascii="Times New Roman" w:hAnsi="Times New Roman"/>
          <w:color w:val="548dd4"/>
          <w:sz w:val="32"/>
          <w:szCs w:val="32"/>
          <w:u w:color="548dd4"/>
          <w:rtl w:val="0"/>
          <w:lang w:val="it-IT"/>
        </w:rPr>
        <w:t>Allievo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9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Cognome e nome allievo/a</w:t>
      </w:r>
      <w:r>
        <w:rPr>
          <w:rFonts w:ascii="Arial" w:hAnsi="Arial"/>
          <w:sz w:val="24"/>
          <w:szCs w:val="24"/>
          <w:rtl w:val="0"/>
          <w:lang w:val="en-US"/>
        </w:rPr>
        <w:t>:______________________________________________</w:t>
      </w:r>
    </w:p>
    <w:p>
      <w:pPr>
        <w:pStyle w:val="Normal.0"/>
        <w:spacing w:line="28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Luogo di nascita: 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Data_</w:t>
      </w:r>
      <w:r>
        <w:rPr>
          <w:rFonts w:ascii="Arial" w:hAnsi="Arial"/>
          <w:sz w:val="24"/>
          <w:szCs w:val="24"/>
          <w:rtl w:val="0"/>
          <w:lang w:val="en-US"/>
        </w:rPr>
        <w:t>___/ ____/ _______</w:t>
      </w:r>
    </w:p>
    <w:p>
      <w:pPr>
        <w:pStyle w:val="Normal.0"/>
        <w:spacing w:line="2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Lingua madre: 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</w:t>
      </w:r>
    </w:p>
    <w:p>
      <w:pPr>
        <w:pStyle w:val="Normal.0"/>
        <w:spacing w:line="28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Eventuale bilinguismo</w:t>
      </w:r>
      <w:r>
        <w:rPr>
          <w:rFonts w:ascii="Arial" w:hAnsi="Arial"/>
          <w:sz w:val="24"/>
          <w:szCs w:val="24"/>
          <w:rtl w:val="0"/>
          <w:lang w:val="en-US"/>
        </w:rPr>
        <w:t>: ___________________________________________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4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2"/>
        </w:numPr>
        <w:bidi w:val="0"/>
        <w:spacing w:line="469" w:lineRule="auto"/>
        <w:ind w:right="400"/>
        <w:jc w:val="left"/>
        <w:rPr>
          <w:rFonts w:ascii="Arial" w:hAnsi="Arial"/>
          <w:b w:val="1"/>
          <w:bCs w:val="1"/>
          <w:sz w:val="24"/>
          <w:szCs w:val="24"/>
          <w:rtl w:val="0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INDIVIDUAZIONE DELLA SITUAZIONE DI BISOGNO EDUCATIVO SPECIALE DA PARTE DI:</w:t>
      </w:r>
    </w:p>
    <w:p>
      <w:pPr>
        <w:pStyle w:val="Normal.0"/>
        <w:spacing w:line="20" w:lineRule="exac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pt-PT"/>
        </w:rPr>
      </w:pPr>
      <w:r>
        <w:rPr>
          <w:rFonts w:ascii="Arial" w:cs="MS PGothic" w:hAnsi="Arial" w:eastAsia="MS PGothic"/>
          <w:b w:val="1"/>
          <w:bCs w:val="1"/>
          <w:sz w:val="24"/>
          <w:szCs w:val="24"/>
          <w:rtl w:val="0"/>
          <w:lang w:val="pt-PT"/>
        </w:rPr>
        <w:t xml:space="preserve">SERVIZIO SANITARIO </w:t>
      </w:r>
      <w:r>
        <w:rPr>
          <w:rFonts w:ascii="Arial" w:cs="MS PGothic" w:hAnsi="Arial" w:eastAsia="MS PGothic"/>
          <w:b w:val="1"/>
          <w:bCs w:val="1"/>
          <w:sz w:val="22"/>
          <w:szCs w:val="22"/>
          <w:rtl w:val="0"/>
          <w:lang w:val="it-IT"/>
        </w:rPr>
        <w:t>- Diagnosi / Relazione multi professionale</w:t>
      </w:r>
      <w:r>
        <w:rPr>
          <w:rFonts w:ascii="Arial" w:cs="MS PGothic" w:hAnsi="Arial" w:eastAsia="MS PGothic"/>
          <w:b w:val="1"/>
          <w:bCs w:val="1"/>
          <w:sz w:val="24"/>
          <w:szCs w:val="24"/>
          <w:rtl w:val="0"/>
        </w:rPr>
        <w:t>:</w:t>
      </w:r>
    </w:p>
    <w:p>
      <w:pPr>
        <w:pStyle w:val="Normal.0"/>
        <w:spacing w:line="144" w:lineRule="exact"/>
        <w:rPr>
          <w:rFonts w:ascii="MS PGothic" w:cs="MS PGothic" w:hAnsi="MS PGothic" w:eastAsia="MS PGothic"/>
          <w:sz w:val="24"/>
          <w:szCs w:val="24"/>
        </w:rPr>
      </w:pPr>
    </w:p>
    <w:p>
      <w:pPr>
        <w:pStyle w:val="Normal.0"/>
        <w:spacing w:line="20" w:lineRule="atLeast"/>
        <w:ind w:left="366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Normal.0"/>
        <w:spacing w:line="245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(o diagnosi rilasciata da </w:t>
      </w:r>
      <w:r>
        <w:rPr>
          <w:rFonts w:ascii="Arial" w:hAnsi="Arial"/>
          <w:b w:val="1"/>
          <w:bCs w:val="1"/>
          <w:rtl w:val="0"/>
          <w:lang w:val="it-IT"/>
        </w:rPr>
        <w:t>privati, in attesa di certificazione</w:t>
      </w:r>
      <w:r>
        <w:rPr>
          <w:rFonts w:ascii="Arial" w:hAnsi="Arial"/>
          <w:rtl w:val="0"/>
          <w:lang w:val="it-IT"/>
        </w:rPr>
        <w:t xml:space="preserve"> da parte del Servizio Sanitario Nazionale)</w:t>
      </w:r>
    </w:p>
    <w:p>
      <w:pPr>
        <w:pStyle w:val="Normal.0"/>
        <w:spacing w:line="22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87" w:lineRule="auto"/>
        <w:ind w:left="6" w:right="280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>Codice ICD10</w:t>
      </w:r>
      <w:r>
        <w:rPr>
          <w:rFonts w:ascii="Arial" w:hAnsi="Arial"/>
          <w:sz w:val="23"/>
          <w:szCs w:val="23"/>
          <w:rtl w:val="0"/>
          <w:lang w:val="en-US"/>
        </w:rPr>
        <w:t>:_________________________________________________________</w:t>
      </w: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 xml:space="preserve"> Redatta da</w:t>
      </w:r>
      <w:r>
        <w:rPr>
          <w:rFonts w:ascii="Arial" w:hAnsi="Arial"/>
          <w:sz w:val="23"/>
          <w:szCs w:val="23"/>
          <w:rtl w:val="0"/>
          <w:lang w:val="en-US"/>
        </w:rPr>
        <w:t>: _________________________________________</w:t>
      </w:r>
      <w:r>
        <w:rPr>
          <w:rFonts w:ascii="Arial" w:hAnsi="Arial"/>
          <w:b w:val="1"/>
          <w:bCs w:val="1"/>
          <w:sz w:val="23"/>
          <w:szCs w:val="23"/>
          <w:rtl w:val="0"/>
          <w:lang w:val="nl-NL"/>
        </w:rPr>
        <w:t xml:space="preserve">in data </w:t>
      </w:r>
      <w:r>
        <w:rPr>
          <w:rFonts w:ascii="Arial" w:hAnsi="Arial"/>
          <w:sz w:val="23"/>
          <w:szCs w:val="23"/>
          <w:rtl w:val="0"/>
          <w:lang w:val="en-US"/>
        </w:rPr>
        <w:t>___ /___ / ____</w:t>
      </w: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 xml:space="preserve"> Aggiornamenti diagnostici</w:t>
      </w:r>
      <w:r>
        <w:rPr>
          <w:rFonts w:ascii="Arial" w:hAnsi="Arial"/>
          <w:sz w:val="23"/>
          <w:szCs w:val="23"/>
          <w:rtl w:val="0"/>
          <w:lang w:val="en-US"/>
        </w:rPr>
        <w:t>: ________________________________________________</w:t>
      </w: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 xml:space="preserve"> Altre relazioni cliniche</w:t>
      </w:r>
      <w:r>
        <w:rPr>
          <w:rFonts w:ascii="Arial" w:hAnsi="Arial"/>
          <w:sz w:val="23"/>
          <w:szCs w:val="23"/>
          <w:rtl w:val="0"/>
          <w:lang w:val="en-US"/>
        </w:rPr>
        <w:t>: ____________________________________________________</w:t>
      </w:r>
      <w:r>
        <w:rPr>
          <w:rFonts w:ascii="Arial" w:hAnsi="Arial"/>
          <w:b w:val="1"/>
          <w:bCs w:val="1"/>
          <w:sz w:val="23"/>
          <w:szCs w:val="23"/>
          <w:rtl w:val="0"/>
          <w:lang w:val="it-IT"/>
        </w:rPr>
        <w:t xml:space="preserve"> Interventi riabilitativi: </w:t>
      </w: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</w:t>
      </w:r>
      <w:r>
        <w:rPr>
          <w:rFonts w:ascii="Arial" w:hAnsi="Arial"/>
          <w:b w:val="1"/>
          <w:bCs w:val="1"/>
          <w:sz w:val="23"/>
          <w:szCs w:val="23"/>
          <w:rtl w:val="0"/>
        </w:rPr>
        <w:t xml:space="preserve"> </w:t>
      </w: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________________________________________________________________________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21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7"/>
        </w:numPr>
        <w:bidi w:val="0"/>
        <w:spacing w:line="356" w:lineRule="auto"/>
        <w:ind w:right="500"/>
        <w:jc w:val="left"/>
        <w:rPr>
          <w:rFonts w:ascii="Arial" w:hAnsi="Arial"/>
          <w:sz w:val="24"/>
          <w:szCs w:val="24"/>
          <w:rtl w:val="0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 xml:space="preserve">INFORMAZIONI GENERALI FORNITE DALLA FAMIGLIA / ENTI AFFIDATARI </w:t>
      </w:r>
      <w:r>
        <w:rPr>
          <w:rFonts w:ascii="Arial" w:hAnsi="Arial"/>
          <w:sz w:val="24"/>
          <w:szCs w:val="24"/>
          <w:rtl w:val="0"/>
          <w:lang w:val="it-IT"/>
        </w:rPr>
        <w:t xml:space="preserve">(ad esempio percorso scolastico pregresso, ripetenze </w:t>
      </w: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</w:t>
      </w:r>
    </w:p>
    <w:p>
      <w:pPr>
        <w:pStyle w:val="Normal.0"/>
        <w:spacing w:line="15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</w:t>
      </w:r>
    </w:p>
    <w:p>
      <w:pPr>
        <w:pStyle w:val="Normal.0"/>
        <w:spacing w:line="15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</w:t>
      </w:r>
    </w:p>
    <w:p>
      <w:pPr>
        <w:pStyle w:val="Normal.0"/>
        <w:spacing w:line="15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</w:t>
      </w:r>
    </w:p>
    <w:p>
      <w:pPr>
        <w:pStyle w:val="Normal.0"/>
        <w:spacing w:line="13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</w:t>
      </w:r>
    </w:p>
    <w:p>
      <w:pPr>
        <w:pStyle w:val="Normal.0"/>
        <w:spacing w:line="15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</w:t>
      </w:r>
    </w:p>
    <w:p>
      <w:pPr>
        <w:pStyle w:val="Normal.0"/>
        <w:spacing w:line="15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</w:t>
      </w:r>
    </w:p>
    <w:p>
      <w:pPr>
        <w:pStyle w:val="Normal.0"/>
        <w:spacing w:line="15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</w:t>
      </w:r>
    </w:p>
    <w:p>
      <w:pPr>
        <w:pStyle w:val="Normal.0"/>
        <w:spacing w:line="15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6" w:firstLine="0"/>
        <w:rPr>
          <w:rFonts w:ascii="Arial" w:cs="Arial" w:hAnsi="Arial" w:eastAsia="Arial"/>
          <w:color w:val="000000"/>
          <w:spacing w:val="0"/>
          <w:u w:color="000000"/>
        </w:rPr>
      </w:pPr>
      <w:r>
        <w:rPr>
          <w:rFonts w:ascii="Arial" w:hAnsi="Arial"/>
          <w:sz w:val="23"/>
          <w:szCs w:val="23"/>
          <w:rtl w:val="0"/>
          <w:lang w:val="en-US"/>
        </w:rPr>
        <w:t>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600" w:lineRule="auto"/>
        <w:rPr>
          <w:rFonts w:ascii="Arial" w:cs="Arial" w:hAnsi="Arial" w:eastAsia="Arial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600" w:lineRule="auto"/>
        <w:rPr>
          <w:rFonts w:ascii="Arial" w:cs="Arial" w:hAnsi="Arial" w:eastAsia="Arial"/>
          <w:sz w:val="28"/>
          <w:szCs w:val="28"/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line="600" w:lineRule="auto"/>
        <w:rPr>
          <w:rFonts w:ascii="Arial" w:cs="Arial" w:hAnsi="Arial" w:eastAsia="Arial"/>
          <w:sz w:val="28"/>
          <w:szCs w:val="28"/>
          <w:lang w:val="it-IT"/>
        </w:rPr>
      </w:pPr>
    </w:p>
    <w:tbl>
      <w:tblPr>
        <w:tblW w:w="9933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3"/>
      </w:tblGrid>
      <w:tr>
        <w:tblPrEx>
          <w:shd w:val="clear" w:color="auto" w:fill="ced7e7"/>
        </w:tblPrEx>
        <w:trPr>
          <w:trHeight w:val="2016" w:hRule="atLeast"/>
        </w:trPr>
        <w:tc>
          <w:tcPr>
            <w:tcW w:type="dxa" w:w="9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Di 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bidi w:val="0"/>
              <w:spacing w:line="360" w:lineRule="auto"/>
              <w:ind w:left="0" w:right="284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color w:val="548dd4"/>
                <w:sz w:val="28"/>
                <w:szCs w:val="28"/>
                <w:u w:color="548dd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olor w:val="548dd4"/>
                <w:sz w:val="32"/>
                <w:szCs w:val="32"/>
                <w:u w:color="548dd4"/>
                <w:rtl w:val="0"/>
                <w:lang w:val="it-IT"/>
              </w:rPr>
              <w:t xml:space="preserve">SEZIONE A1: IL CONTESTO </w:t>
            </w:r>
            <w:r>
              <w:rPr>
                <w:rFonts w:ascii="Times New Roman" w:hAnsi="Times New Roman"/>
                <w:b w:val="1"/>
                <w:bCs w:val="1"/>
                <w:color w:val="548dd4"/>
                <w:sz w:val="28"/>
                <w:szCs w:val="28"/>
                <w:u w:color="548dd4"/>
                <w:rtl w:val="0"/>
                <w:lang w:val="it-IT"/>
              </w:rPr>
              <w:t>(comune a tutti gli allievi)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  <w:u w:color="00000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CONTESTO 1: L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ALLIEVO/L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 xml:space="preserve">ALLIEVA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u w:color="00000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val="single" w:color="000000"/>
                <w:rtl w:val="0"/>
                <w:lang w:val="it-IT"/>
              </w:rPr>
              <w:t>CENNI AUTOBIOGRAFICI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u w:color="000000"/>
              </w:rPr>
            </w:pPr>
            <w:r>
              <w:rPr>
                <w:rFonts w:ascii="Arial" w:hAnsi="Arial"/>
                <w:b w:val="1"/>
                <w:bCs w:val="1"/>
                <w:u w:val="single" w:color="000000"/>
                <w:rtl w:val="0"/>
                <w:lang w:val="it-IT"/>
              </w:rPr>
              <w:t>INFORMAZIONI  FORNITE DALL</w:t>
            </w:r>
            <w:r>
              <w:rPr>
                <w:rFonts w:ascii="Arial" w:hAnsi="Arial" w:hint="default"/>
                <w:b w:val="1"/>
                <w:bCs w:val="1"/>
                <w:u w:val="single"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u w:val="single" w:color="000000"/>
                <w:rtl w:val="0"/>
                <w:lang w:val="it-IT"/>
              </w:rPr>
              <w:t>ALUNNO/STUDENTE: MI PRESENTO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center"/>
            </w:pPr>
            <w:r>
              <w:rPr>
                <w:rFonts w:ascii="Arial" w:hAnsi="Arial"/>
                <w:sz w:val="22"/>
                <w:szCs w:val="22"/>
                <w:u w:color="000000"/>
                <w:rtl w:val="0"/>
                <w:lang w:val="it-IT"/>
              </w:rPr>
              <w:t>(Da compilare insieme agli allievi)</w:t>
            </w:r>
          </w:p>
        </w:tc>
      </w:tr>
      <w:tr>
        <w:tblPrEx>
          <w:shd w:val="clear" w:color="auto" w:fill="ced7e7"/>
        </w:tblPrEx>
        <w:trPr>
          <w:trHeight w:val="11903" w:hRule="atLeast"/>
        </w:trPr>
        <w:tc>
          <w:tcPr>
            <w:tcW w:type="dxa" w:w="9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Chi sono; quali Interessi, difficolt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à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, attivit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preferite;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jc w:val="both"/>
              <w:rPr>
                <w:rFonts w:ascii="Arial" w:cs="Arial" w:hAnsi="Arial" w:eastAsia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Quando sono soddisfatto; quando sto bene;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jc w:val="both"/>
              <w:rPr>
                <w:rFonts w:ascii="Arial" w:cs="Arial" w:hAnsi="Arial" w:eastAsia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Che cosa non mi piace; che cosa mi 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 aiuto; che cosa mi 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 xml:space="preserve">difficile; 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jc w:val="both"/>
              <w:rPr>
                <w:rFonts w:ascii="Arial" w:cs="Arial" w:hAnsi="Arial" w:eastAsia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Che cosa vorrei che succedesse; che cosa mi aspetto dalla scuola, dagli insegnanti, dai compagni;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jc w:val="both"/>
              <w:rPr>
                <w:rFonts w:ascii="Arial" w:cs="Arial" w:hAnsi="Arial" w:eastAsia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Altro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…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PER CONOSCERMI UN PO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’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MEGLIO: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 MIEI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PUNTI DI FORZA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 MIEI ASPETTI DI FRAGILIT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BISOGNI/CHE COSA CHIEDO AI MIEI INSEGNANTI?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……………………………………………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5343" w:hRule="atLeast"/>
        </w:trPr>
        <w:tc>
          <w:tcPr>
            <w:tcW w:type="dxa" w:w="9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u w:val="single" w:color="000000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u w:val="single" w:color="00000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u w:val="none" w:color="000000"/>
                <w:rtl w:val="0"/>
                <w:lang w:val="it-IT"/>
              </w:rPr>
              <w:t xml:space="preserve">IL CONTESTO 2: </w:t>
            </w:r>
            <w:r>
              <w:rPr>
                <w:rFonts w:ascii="Arial" w:hAnsi="Arial"/>
                <w:b w:val="1"/>
                <w:bCs w:val="1"/>
                <w:u w:val="single" w:color="000000"/>
                <w:rtl w:val="0"/>
                <w:lang w:val="it-IT"/>
              </w:rPr>
              <w:t>CLIMA DI CLASSE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I docenti possono descrivere alcuni aspetti caratterizzanti il clima di classe: relazioni e collaborazione tra pari, modalit</w:t>
            </w: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it-IT"/>
              </w:rPr>
              <w:t>comunicative e di gestione della classe; livello di coinvolgimento di tutti gli insegnanti e dei genitori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center"/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4923" w:hRule="atLeast"/>
        </w:trPr>
        <w:tc>
          <w:tcPr>
            <w:tcW w:type="dxa" w:w="9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center"/>
              <w:rPr>
                <w:rFonts w:ascii="Arial" w:cs="Arial" w:hAnsi="Arial" w:eastAsia="Arial"/>
                <w:b w:val="1"/>
                <w:bCs w:val="1"/>
                <w:u w:val="single" w:color="00000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u w:val="none" w:color="000000"/>
                <w:rtl w:val="0"/>
                <w:lang w:val="it-IT"/>
              </w:rPr>
              <w:t xml:space="preserve">IL CONTESTO 3: </w:t>
            </w:r>
            <w:r>
              <w:rPr>
                <w:rFonts w:ascii="Arial" w:hAnsi="Arial"/>
                <w:b w:val="1"/>
                <w:bCs w:val="1"/>
                <w:u w:val="single" w:color="000000"/>
                <w:rtl w:val="0"/>
                <w:lang w:val="it-IT"/>
              </w:rPr>
              <w:t>EXTRASCUOLA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I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docenti possono raccogliere informazioni significative, condivise con la famiglia e con altri soggetti coinvolti (sanitari, allenatori, educatori,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) su interessi, difficolt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, punti di forza, aspettative, bisogni e modalit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di funzionamento dello studente in relazione ai  contesti extrascolastici (famiglia, contesti sportivi, ludici, associazionismo ecc..)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1"/>
              <w:spacing w:before="240" w:after="240"/>
              <w:jc w:val="both"/>
            </w:pPr>
            <w:r>
              <w:rPr>
                <w:rFonts w:ascii="Arial" w:hAnsi="Arial" w:hint="default"/>
                <w:sz w:val="20"/>
                <w:szCs w:val="20"/>
                <w:u w:color="00000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:lang w:val="it-IT"/>
              </w:rPr>
            </w:r>
          </w:p>
        </w:tc>
      </w:tr>
    </w:tbl>
    <w:p>
      <w:pPr>
        <w:pStyle w:val="Di default"/>
        <w:tabs>
          <w:tab w:val="right" w:pos="9612" w:leader="dot"/>
          <w:tab w:val="left" w:pos="9912"/>
        </w:tabs>
        <w:suppressAutoHyphens w:val="1"/>
        <w:bidi w:val="0"/>
        <w:spacing w:line="720" w:lineRule="auto"/>
        <w:ind w:left="284" w:right="0" w:hanging="284"/>
        <w:jc w:val="left"/>
        <w:rPr>
          <w:rFonts w:ascii="Arial" w:cs="Arial" w:hAnsi="Arial" w:eastAsia="Arial"/>
          <w:spacing w:val="-4"/>
          <w:sz w:val="24"/>
          <w:szCs w:val="24"/>
          <w:u w:val="single" w:color="000000"/>
          <w:rtl w:val="0"/>
        </w:rPr>
      </w:pPr>
    </w:p>
    <w:p>
      <w:pPr>
        <w:pStyle w:val="Di default"/>
        <w:tabs>
          <w:tab w:val="right" w:pos="9612" w:leader="dot"/>
          <w:tab w:val="left" w:pos="9912"/>
        </w:tabs>
        <w:suppressAutoHyphens w:val="1"/>
        <w:bidi w:val="0"/>
        <w:spacing w:line="720" w:lineRule="auto"/>
        <w:ind w:left="284" w:right="0" w:hanging="284"/>
        <w:jc w:val="left"/>
        <w:rPr>
          <w:rFonts w:ascii="Arial" w:cs="Arial" w:hAnsi="Arial" w:eastAsia="Arial"/>
          <w:spacing w:val="-4"/>
          <w:sz w:val="24"/>
          <w:szCs w:val="24"/>
          <w:u w:val="single" w:color="000000"/>
          <w:rtl w:val="0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color w:val="548dd4"/>
          <w:sz w:val="32"/>
          <w:szCs w:val="32"/>
          <w:u w:color="548dd4"/>
        </w:rPr>
      </w:pPr>
      <w:bookmarkStart w:name="page4" w:id="1"/>
      <w:bookmarkEnd w:id="1"/>
      <w:r>
        <w:rPr>
          <w:rFonts w:ascii="Times New Roman" w:hAnsi="Times New Roman"/>
          <w:b w:val="1"/>
          <w:bCs w:val="1"/>
          <w:color w:val="548dd4"/>
          <w:sz w:val="32"/>
          <w:szCs w:val="32"/>
          <w:u w:color="548dd4"/>
          <w:rtl w:val="0"/>
        </w:rPr>
        <w:t>S</w:t>
      </w:r>
      <w:r>
        <w:rPr>
          <w:rFonts w:ascii="Times New Roman" w:hAnsi="Times New Roman"/>
          <w:b w:val="1"/>
          <w:bCs w:val="1"/>
          <w:color w:val="548dd4"/>
          <w:sz w:val="32"/>
          <w:szCs w:val="32"/>
          <w:u w:color="548dd4"/>
          <w:rtl w:val="0"/>
          <w:lang w:val="de-DE"/>
        </w:rPr>
        <w:t>EZIONE B.1</w:t>
      </w:r>
    </w:p>
    <w:p>
      <w:pPr>
        <w:pStyle w:val="Normal.0"/>
        <w:spacing w:line="23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548dd4"/>
          <w:sz w:val="28"/>
          <w:szCs w:val="28"/>
          <w:u w:color="548dd4"/>
        </w:rPr>
      </w:pPr>
      <w:r>
        <w:rPr>
          <w:rFonts w:ascii="Times New Roman" w:hAnsi="Times New Roman"/>
          <w:b w:val="1"/>
          <w:bCs w:val="1"/>
          <w:i w:val="1"/>
          <w:iCs w:val="1"/>
          <w:color w:val="548dd4"/>
          <w:sz w:val="28"/>
          <w:szCs w:val="28"/>
          <w:u w:color="548dd4"/>
          <w:rtl w:val="0"/>
          <w:lang w:val="it-IT"/>
        </w:rPr>
        <w:t>Descrizione delle abilit</w:t>
      </w:r>
      <w:r>
        <w:rPr>
          <w:rFonts w:ascii="Times New Roman" w:hAnsi="Times New Roman" w:hint="default"/>
          <w:b w:val="1"/>
          <w:bCs w:val="1"/>
          <w:i w:val="1"/>
          <w:iCs w:val="1"/>
          <w:color w:val="548dd4"/>
          <w:sz w:val="28"/>
          <w:szCs w:val="28"/>
          <w:u w:color="548dd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color w:val="548dd4"/>
          <w:sz w:val="28"/>
          <w:szCs w:val="28"/>
          <w:u w:color="548dd4"/>
          <w:rtl w:val="0"/>
          <w:lang w:val="it-IT"/>
        </w:rPr>
        <w:t>e dei comportamenti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21" w:lineRule="exact"/>
        <w:rPr>
          <w:rFonts w:ascii="Times New Roman" w:cs="Times New Roman" w:hAnsi="Times New Roman" w:eastAsia="Times New Roman"/>
        </w:rPr>
      </w:pPr>
    </w:p>
    <w:tbl>
      <w:tblPr>
        <w:tblW w:w="9460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"/>
        <w:gridCol w:w="3120"/>
        <w:gridCol w:w="540"/>
        <w:gridCol w:w="1741"/>
        <w:gridCol w:w="239"/>
        <w:gridCol w:w="1580"/>
        <w:gridCol w:w="1080"/>
        <w:gridCol w:w="100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bottom"/>
          </w:tcPr>
          <w:p>
            <w:pPr>
              <w:pStyle w:val="Normal.0"/>
              <w:spacing w:line="20" w:lineRule="atLeast"/>
              <w:ind w:right="6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DIAGNOSI</w:t>
            </w:r>
          </w:p>
        </w:tc>
        <w:tc>
          <w:tcPr>
            <w:tcW w:type="dxa" w:w="4640"/>
            <w:gridSpan w:val="4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978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98" w:firstLine="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OSSERVAZIONE IN CLASSE</w:t>
            </w:r>
          </w:p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bottom"/>
          </w:tcPr>
          <w:p>
            <w:pPr>
              <w:pStyle w:val="Normal.0"/>
              <w:spacing w:line="242" w:lineRule="exact"/>
              <w:ind w:right="2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SPECIALISTICA</w:t>
            </w:r>
          </w:p>
        </w:tc>
        <w:tc>
          <w:tcPr>
            <w:tcW w:type="dxa" w:w="5640"/>
            <w:gridSpan w:val="5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2" w:lineRule="exact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(dati rilevati direttamente dagli insegnanti)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0"/>
            </w:tcMar>
            <w:vAlign w:val="bottom"/>
          </w:tcPr>
          <w:p>
            <w:pPr>
              <w:pStyle w:val="Normal.0"/>
              <w:spacing w:line="220" w:lineRule="exact"/>
              <w:ind w:right="60"/>
              <w:jc w:val="center"/>
            </w:pPr>
            <w:r>
              <w:rPr>
                <w:rFonts w:ascii="Arial" w:hAnsi="Arial"/>
                <w:rtl w:val="0"/>
                <w:lang w:val="it-IT"/>
              </w:rPr>
              <w:t>(dati rilevabili, se presenti,  nella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bottom"/>
          </w:tcPr>
          <w:p>
            <w:pPr>
              <w:pStyle w:val="Normal.0"/>
              <w:spacing w:line="20" w:lineRule="atLeast"/>
              <w:ind w:right="40"/>
              <w:jc w:val="center"/>
            </w:pPr>
            <w:r>
              <w:rPr>
                <w:rFonts w:ascii="Arial" w:hAnsi="Arial"/>
                <w:rtl w:val="0"/>
                <w:lang w:val="it-IT"/>
              </w:rPr>
              <w:t>diagnosi)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LETTURA</w:t>
            </w:r>
          </w:p>
        </w:tc>
        <w:tc>
          <w:tcPr>
            <w:tcW w:type="dxa" w:w="1741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Molto lenta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1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2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Lenta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98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es-ES_tradnl"/>
              </w:rPr>
              <w:t>VELOCIT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À</w:t>
            </w:r>
          </w:p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0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Scorrevole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3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Adeguata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3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1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Non adeguata (ad esempio confonde/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98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CORRETTEZZA</w:t>
            </w:r>
          </w:p>
        </w:tc>
        <w:tc>
          <w:tcPr>
            <w:tcW w:type="dxa" w:w="2660"/>
            <w:gridSpan w:val="2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6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 Unicode MS" w:hAnsi="Arial Unicode MS"/>
                <w:rtl w:val="0"/>
                <w:lang w:val="it-IT"/>
              </w:rPr>
              <w:t xml:space="preserve"> I</w:t>
            </w:r>
            <w:r>
              <w:rPr>
                <w:rFonts w:ascii="Arial" w:hAnsi="Arial"/>
                <w:rtl w:val="0"/>
                <w:lang w:val="it-IT"/>
              </w:rPr>
              <w:t>nverte/sostituisce omette</w:t>
            </w:r>
            <w:r>
              <w:rPr>
                <w:rFonts w:ascii="Arial" w:hAnsi="Arial"/>
                <w:rtl w:val="0"/>
                <w:lang w:val="it-IT"/>
              </w:rPr>
              <w:t xml:space="preserve"> lettere o sillabe</w:t>
            </w:r>
          </w:p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..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3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Scarsa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9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Essenziale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98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COMPRENSIONE</w:t>
            </w:r>
          </w:p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9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Globale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0"/>
            <w:gridSpan w:val="2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0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pt-PT"/>
              </w:rPr>
              <w:t xml:space="preserve"> Completa-analitica</w:t>
            </w:r>
          </w:p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7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SCRITTURA</w:t>
            </w:r>
          </w:p>
        </w:tc>
        <w:tc>
          <w:tcPr>
            <w:tcW w:type="dxa" w:w="1741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Corretta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1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Poco corretta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SOTTO</w:t>
            </w:r>
          </w:p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0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Scorretta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741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7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98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da-DK"/>
              </w:rPr>
              <w:t>DETTATURA</w:t>
            </w:r>
          </w:p>
        </w:tc>
        <w:tc>
          <w:tcPr>
            <w:tcW w:type="dxa" w:w="2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TIPOLOGIA ERRORI</w:t>
            </w:r>
          </w:p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84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8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98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3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Fonologici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Non fonologici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Fonetici</w:t>
            </w:r>
          </w:p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0"/>
            <w:gridSpan w:val="2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ADERENZA CONSEGNA</w:t>
            </w:r>
          </w:p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7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Spesso</w:t>
            </w:r>
          </w:p>
        </w:tc>
        <w:tc>
          <w:tcPr>
            <w:tcW w:type="dxa" w:w="108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Talvolta</w:t>
            </w:r>
          </w:p>
        </w:tc>
        <w:tc>
          <w:tcPr>
            <w:tcW w:type="dxa" w:w="100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bottom"/>
          </w:tcPr>
          <w:p>
            <w:pPr>
              <w:pStyle w:val="Normal.0"/>
              <w:spacing w:line="268" w:lineRule="exact"/>
              <w:ind w:right="220"/>
              <w:jc w:val="center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fr-FR"/>
              </w:rPr>
              <w:t xml:space="preserve"> Mai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8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8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0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2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CORRETTA STRUTTURA</w:t>
            </w:r>
          </w:p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9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0"/>
            <w:gridSpan w:val="2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MORFO-SINTATTICA</w:t>
            </w:r>
          </w:p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16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16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Spesso</w:t>
            </w:r>
          </w:p>
        </w:tc>
        <w:tc>
          <w:tcPr>
            <w:tcW w:type="dxa" w:w="108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Tavolta</w:t>
            </w:r>
          </w:p>
        </w:tc>
        <w:tc>
          <w:tcPr>
            <w:tcW w:type="dxa" w:w="100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bottom"/>
          </w:tcPr>
          <w:p>
            <w:pPr>
              <w:pStyle w:val="Normal.0"/>
              <w:spacing w:line="268" w:lineRule="exact"/>
              <w:ind w:right="220"/>
              <w:jc w:val="center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fr-FR"/>
              </w:rPr>
              <w:t xml:space="preserve"> Mai</w:t>
            </w:r>
          </w:p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8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0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5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3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CORRETTA STRUTTURA TESTUALE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3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 xml:space="preserve">(narrativo, descrittivo, regolativo </w:t>
            </w:r>
            <w:r>
              <w:rPr>
                <w:rFonts w:ascii="Arial" w:hAnsi="Arial" w:hint="default"/>
                <w:rtl w:val="0"/>
              </w:rPr>
              <w:t>…</w:t>
            </w:r>
            <w:r>
              <w:rPr>
                <w:rFonts w:ascii="Arial" w:hAnsi="Arial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7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180" w:lineRule="exact"/>
              <w:ind w:left="80" w:firstLine="0"/>
            </w:pPr>
            <w:r>
              <w:rPr>
                <w:rFonts w:ascii="Times New Roman" w:hAnsi="Times New Roman" w:hint="default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18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PRODUZIONE</w:t>
            </w:r>
          </w:p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98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AUTONOMA/</w:t>
            </w:r>
          </w:p>
        </w:tc>
        <w:tc>
          <w:tcPr>
            <w:tcW w:type="dxa" w:w="15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0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Spesso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0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Tavolta</w:t>
            </w:r>
          </w:p>
        </w:tc>
        <w:tc>
          <w:tcPr>
            <w:tcW w:type="dxa" w:w="10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bottom"/>
          </w:tcPr>
          <w:p>
            <w:pPr>
              <w:pStyle w:val="Normal.0"/>
              <w:spacing w:line="260" w:lineRule="exact"/>
              <w:ind w:right="220"/>
              <w:jc w:val="center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fr-FR"/>
              </w:rPr>
              <w:t xml:space="preserve"> Mai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3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CORRETTEZZA ORTOGRAFICA</w:t>
            </w:r>
          </w:p>
        </w:tc>
      </w:tr>
      <w:tr>
        <w:tblPrEx>
          <w:shd w:val="clear" w:color="auto" w:fill="ced7e7"/>
        </w:tblPrEx>
        <w:trPr>
          <w:trHeight w:val="125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3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7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8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Adeguata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Parziale</w:t>
            </w:r>
          </w:p>
        </w:tc>
        <w:tc>
          <w:tcPr>
            <w:tcW w:type="dxa" w:w="10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0"/>
            </w:tcMar>
            <w:vAlign w:val="bottom"/>
          </w:tcPr>
          <w:p>
            <w:pPr>
              <w:pStyle w:val="Normal.0"/>
              <w:spacing w:line="228" w:lineRule="exact"/>
              <w:ind w:right="180"/>
              <w:jc w:val="center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Non</w:t>
            </w:r>
            <w:r>
              <w:rPr>
                <w:rFonts w:ascii="Arial" w:hAnsi="Arial"/>
                <w:rtl w:val="0"/>
                <w:lang w:val="it-IT"/>
              </w:rPr>
              <w:t xml:space="preserve"> adeguata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2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0"/>
            <w:gridSpan w:val="2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USO PUNTEGGIATURA</w:t>
            </w:r>
          </w:p>
        </w:tc>
        <w:tc>
          <w:tcPr>
            <w:tcW w:type="dxa" w:w="10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25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0"/>
            <w:gridSpan w:val="2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7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01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6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1" w:lineRule="exact"/>
              <w:ind w:left="80" w:firstLine="0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………………………………………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1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Adeguata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1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Parziale</w:t>
            </w:r>
          </w:p>
        </w:tc>
        <w:tc>
          <w:tcPr>
            <w:tcW w:type="dxa" w:w="10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0"/>
            </w:tcMar>
            <w:vAlign w:val="bottom"/>
          </w:tcPr>
          <w:p>
            <w:pPr>
              <w:pStyle w:val="Normal.0"/>
              <w:spacing w:line="228" w:lineRule="exact"/>
              <w:ind w:right="180"/>
              <w:jc w:val="center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Non</w:t>
            </w:r>
            <w:r>
              <w:rPr>
                <w:rFonts w:ascii="Arial" w:hAnsi="Arial"/>
                <w:rtl w:val="0"/>
                <w:lang w:val="it-IT"/>
              </w:rPr>
              <w:t xml:space="preserve"> adeguata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1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0" w:hanging="100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674" w:right="1140" w:bottom="12" w:left="1140" w:header="0" w:footer="0"/>
          <w:bidi w:val="0"/>
        </w:sectPr>
      </w:pP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500" w:firstLine="0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line="20" w:lineRule="atLeast"/>
        <w:ind w:left="9500" w:firstLine="0"/>
        <w:sectPr>
          <w:type w:val="continuous"/>
          <w:pgSz w:w="11900" w:h="16840" w:orient="portrait"/>
          <w:pgMar w:top="672" w:right="1120" w:bottom="127" w:left="1140" w:header="0" w:footer="0"/>
          <w:bidi w:val="0"/>
        </w:sectPr>
      </w:pPr>
    </w:p>
    <w:tbl>
      <w:tblPr>
        <w:tblW w:w="954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60"/>
        <w:gridCol w:w="160"/>
        <w:gridCol w:w="2400"/>
        <w:gridCol w:w="160"/>
        <w:gridCol w:w="1340"/>
        <w:gridCol w:w="1380"/>
        <w:gridCol w:w="10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GRAFIA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da-DK"/>
              </w:rPr>
              <w:t>LEGGIBILE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17" w:hRule="atLeast"/>
        </w:trPr>
        <w:tc>
          <w:tcPr>
            <w:tcW w:type="dxa" w:w="306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06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S</w:t>
            </w:r>
            <w:r>
              <w:rPr>
                <w:rFonts w:ascii="Arial" w:hAnsi="Arial" w:hint="default"/>
                <w:rtl w:val="0"/>
                <w:lang w:val="it-IT"/>
              </w:rPr>
              <w:t>ì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4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es-ES_tradnl"/>
              </w:rPr>
              <w:t xml:space="preserve"> Poco</w:t>
            </w:r>
          </w:p>
        </w:tc>
        <w:tc>
          <w:tcPr>
            <w:tcW w:type="dxa" w:w="138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No</w:t>
            </w:r>
          </w:p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06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7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160"/>
            <w:vMerge w:val="restart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38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22" w:hRule="atLeast"/>
        </w:trPr>
        <w:tc>
          <w:tcPr>
            <w:tcW w:type="dxa" w:w="306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vMerge w:val="continue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3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3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TRATTO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306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306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Premuto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4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Leggero</w:t>
            </w:r>
          </w:p>
        </w:tc>
        <w:tc>
          <w:tcPr>
            <w:tcW w:type="dxa" w:w="138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Ripassato</w:t>
            </w:r>
          </w:p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>Incerto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38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0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CALCOLO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00"/>
            <w:gridSpan w:val="2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CALCOLO</w:t>
            </w:r>
          </w:p>
        </w:tc>
        <w:tc>
          <w:tcPr>
            <w:tcW w:type="dxa" w:w="13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0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visuospaziali (es: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quantificazione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automatizzata)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4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spesso</w:t>
            </w:r>
          </w:p>
        </w:tc>
        <w:tc>
          <w:tcPr>
            <w:tcW w:type="dxa" w:w="138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talvolta</w:t>
            </w:r>
          </w:p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 mai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22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38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22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1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Recupero di fatti numerici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(es: tabelline)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25" w:hRule="atLeast"/>
        </w:trPr>
        <w:tc>
          <w:tcPr>
            <w:tcW w:type="dxa" w:w="322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9" w:lineRule="exact"/>
              <w:ind w:left="14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raggiunto</w:t>
            </w:r>
          </w:p>
        </w:tc>
        <w:tc>
          <w:tcPr>
            <w:tcW w:type="dxa" w:w="138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9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parziale</w:t>
            </w:r>
          </w:p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7" w:hRule="atLeast"/>
        </w:trPr>
        <w:tc>
          <w:tcPr>
            <w:tcW w:type="dxa" w:w="322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38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raggiunto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Automatizzazione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25" w:hRule="atLeast"/>
        </w:trPr>
        <w:tc>
          <w:tcPr>
            <w:tcW w:type="dxa" w:w="322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9" w:lineRule="exact"/>
              <w:ind w:left="14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raggiunto</w:t>
            </w:r>
          </w:p>
        </w:tc>
        <w:tc>
          <w:tcPr>
            <w:tcW w:type="dxa" w:w="138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9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parziale</w:t>
            </w:r>
          </w:p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7" w:hRule="atLeast"/>
        </w:trPr>
        <w:tc>
          <w:tcPr>
            <w:tcW w:type="dxa" w:w="322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dell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algoritmo procedurale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38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raggiunto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Errori di processamento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6" w:hRule="atLeast"/>
        </w:trPr>
        <w:tc>
          <w:tcPr>
            <w:tcW w:type="dxa" w:w="322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16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numerico (negli aspetti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7" w:hRule="atLeast"/>
        </w:trPr>
        <w:tc>
          <w:tcPr>
            <w:tcW w:type="dxa" w:w="322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cardinali e ordinali e nella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14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spesso</w:t>
            </w:r>
          </w:p>
        </w:tc>
        <w:tc>
          <w:tcPr>
            <w:tcW w:type="dxa" w:w="138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talvolta</w:t>
            </w:r>
          </w:p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 mai</w:t>
            </w:r>
          </w:p>
        </w:tc>
      </w:tr>
      <w:tr>
        <w:tblPrEx>
          <w:shd w:val="clear" w:color="auto" w:fill="ced7e7"/>
        </w:tblPrEx>
        <w:trPr>
          <w:trHeight w:val="182" w:hRule="atLeast"/>
        </w:trPr>
        <w:tc>
          <w:tcPr>
            <w:tcW w:type="dxa" w:w="322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38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6" w:hRule="atLeast"/>
        </w:trPr>
        <w:tc>
          <w:tcPr>
            <w:tcW w:type="dxa" w:w="322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corrispondenza tra numero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22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25" w:hRule="atLeast"/>
        </w:trPr>
        <w:tc>
          <w:tcPr>
            <w:tcW w:type="dxa" w:w="322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e quantit</w:t>
            </w:r>
            <w:r>
              <w:rPr>
                <w:rFonts w:ascii="Arial" w:hAnsi="Arial" w:hint="default"/>
                <w:rtl w:val="0"/>
                <w:lang w:val="fr-FR"/>
              </w:rPr>
              <w:t>à</w:t>
            </w:r>
            <w:r>
              <w:rPr>
                <w:rFonts w:ascii="Arial" w:hAnsi="Arial"/>
                <w:rtl w:val="0"/>
              </w:rPr>
              <w:t>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6" w:hRule="atLeast"/>
        </w:trPr>
        <w:tc>
          <w:tcPr>
            <w:tcW w:type="dxa" w:w="322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6" w:hRule="atLeast"/>
        </w:trPr>
        <w:tc>
          <w:tcPr>
            <w:tcW w:type="dxa" w:w="322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6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Uso degli algoritmi di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4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adeguata</w:t>
            </w:r>
          </w:p>
        </w:tc>
        <w:tc>
          <w:tcPr>
            <w:tcW w:type="dxa" w:w="138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parziale</w:t>
            </w:r>
          </w:p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5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4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14" w:lineRule="exac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base del calcolo (scritto e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38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adeguato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1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</w:rPr>
              <w:t>a mente)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problem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06" w:hRule="atLeast"/>
        </w:trPr>
        <w:tc>
          <w:tcPr>
            <w:tcW w:type="dxa" w:w="322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9" w:lineRule="exact"/>
              <w:ind w:left="14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adeguata</w:t>
            </w:r>
          </w:p>
        </w:tc>
        <w:tc>
          <w:tcPr>
            <w:tcW w:type="dxa" w:w="138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39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parziale</w:t>
            </w:r>
          </w:p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6" w:hRule="atLeast"/>
        </w:trPr>
        <w:tc>
          <w:tcPr>
            <w:tcW w:type="dxa" w:w="322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en-US"/>
              </w:rPr>
              <w:t>solving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38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</w:t>
            </w:r>
            <w:r>
              <w:rPr>
                <w:rFonts w:ascii="Arial" w:hAnsi="Arial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4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Comprensione del testo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4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adeguata</w:t>
            </w:r>
          </w:p>
        </w:tc>
        <w:tc>
          <w:tcPr>
            <w:tcW w:type="dxa" w:w="138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parziale</w:t>
            </w:r>
          </w:p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322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di un problema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38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040"/>
            <w:vMerge w:val="restart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100" w:hRule="atLeast"/>
        </w:trPr>
        <w:tc>
          <w:tcPr>
            <w:tcW w:type="dxa" w:w="322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2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…………………………………</w:t>
            </w:r>
          </w:p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0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" w:hanging="10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ectPr>
          <w:headerReference w:type="default" r:id="rId6"/>
          <w:pgSz w:w="11900" w:h="16840" w:orient="portrait"/>
          <w:pgMar w:top="695" w:right="1120" w:bottom="12" w:left="1240" w:header="0" w:footer="0"/>
          <w:bidi w:val="0"/>
        </w:sect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6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400" w:firstLine="0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line="20" w:lineRule="atLeast"/>
        <w:ind w:left="9400" w:firstLine="0"/>
        <w:sectPr>
          <w:type w:val="continuous"/>
          <w:pgSz w:w="11900" w:h="16840" w:orient="portrait"/>
          <w:pgMar w:top="672" w:right="1120" w:bottom="127" w:left="1240" w:header="0" w:footer="0"/>
          <w:bidi w:val="0"/>
        </w:sectPr>
      </w:pPr>
    </w:p>
    <w:p>
      <w:pPr>
        <w:pStyle w:val="Normal.0"/>
        <w:spacing w:line="20" w:lineRule="atLeast"/>
        <w:ind w:left="10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bookmarkStart w:name="page6" w:id="2"/>
      <w:bookmarkEnd w:id="2"/>
      <w:r>
        <w:rPr>
          <w:rFonts w:ascii="Times New Roman" w:cs="Times New Roman" w:hAnsi="Times New Roman" w:eastAsia="Times New Roman"/>
          <w:sz w:val="14"/>
          <w:szCs w:val="14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785494</wp:posOffset>
            </wp:positionH>
            <wp:positionV relativeFrom="page">
              <wp:posOffset>454024</wp:posOffset>
            </wp:positionV>
            <wp:extent cx="6054091" cy="934656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091" cy="9346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ALTRE CARATTERISTICHE DEL PROCESSO DI APPRENDIMENTO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47" w:lineRule="exact"/>
        <w:rPr>
          <w:rFonts w:ascii="Times New Roman" w:cs="Times New Roman" w:hAnsi="Times New Roman" w:eastAsia="Times New Roman"/>
        </w:rPr>
      </w:pPr>
    </w:p>
    <w:tbl>
      <w:tblPr>
        <w:tblW w:w="95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0"/>
        <w:gridCol w:w="1220"/>
        <w:gridCol w:w="360"/>
        <w:gridCol w:w="1560"/>
        <w:gridCol w:w="160"/>
        <w:gridCol w:w="21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10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rFonts w:ascii="Arial" w:hAnsi="Arial"/>
                <w:rtl w:val="0"/>
                <w:lang w:val="it-IT"/>
              </w:rPr>
              <w:t>(Dati rilevabili se presenti nella diagnosi)</w:t>
            </w:r>
          </w:p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20"/>
            <w:gridSpan w:val="4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20"/>
            </w:tcMar>
            <w:vAlign w:val="bottom"/>
          </w:tcPr>
          <w:p>
            <w:pPr>
              <w:pStyle w:val="Normal.0"/>
              <w:spacing w:line="20" w:lineRule="atLeast"/>
              <w:ind w:right="114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OSSERVAZIONE IN CLASSE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10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5440"/>
            <w:gridSpan w:val="5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Arial" w:hAnsi="Arial"/>
                <w:rtl w:val="0"/>
                <w:lang w:val="it-IT"/>
              </w:rPr>
              <w:t>(dati rilevati direttamente dagli insegnanti)</w:t>
            </w:r>
          </w:p>
        </w:tc>
      </w:tr>
      <w:tr>
        <w:tblPrEx>
          <w:shd w:val="clear" w:color="auto" w:fill="ced7e7"/>
        </w:tblPrEx>
        <w:trPr>
          <w:trHeight w:val="107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40"/>
            <w:gridSpan w:val="5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20"/>
            <w:gridSpan w:val="4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PROPRIET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LINGUISTICA</w:t>
            </w:r>
          </w:p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20"/>
            <w:gridSpan w:val="4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60"/>
            </w:tcMar>
            <w:vAlign w:val="bottom"/>
          </w:tcPr>
          <w:p>
            <w:pPr>
              <w:pStyle w:val="Normal.0"/>
              <w:spacing w:line="20" w:lineRule="atLeast"/>
              <w:ind w:right="108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PROPRIET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LINGUISTICA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40"/>
            <w:gridSpan w:val="5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40"/>
            <w:gridSpan w:val="5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nella strutturazione della frase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nel reperimento lessicale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nell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  <w:lang w:val="it-IT"/>
              </w:rPr>
              <w:t>esposizione orale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17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20"/>
            <w:gridSpan w:val="2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MEMORIA</w:t>
            </w:r>
          </w:p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20"/>
            <w:gridSpan w:val="2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500" w:firstLine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MEMORIA</w:t>
            </w:r>
          </w:p>
        </w:tc>
        <w:tc>
          <w:tcPr>
            <w:tcW w:type="dxa" w:w="21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nel memorizzare:</w:t>
            </w:r>
          </w:p>
        </w:tc>
        <w:tc>
          <w:tcPr>
            <w:tcW w:type="dxa" w:w="21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categorizzazioni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40"/>
            <w:gridSpan w:val="5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formule, strutture grammaticali, algoritmi (tabelline, nomi,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80" w:firstLine="0"/>
            </w:pPr>
            <w:r>
              <w:rPr>
                <w:rFonts w:ascii="Arial" w:hAnsi="Arial"/>
                <w:rtl w:val="0"/>
              </w:rPr>
              <w:t xml:space="preserve">date </w:t>
            </w:r>
            <w:r>
              <w:rPr>
                <w:rFonts w:ascii="Arial" w:hAnsi="Arial" w:hint="default"/>
                <w:rtl w:val="0"/>
              </w:rPr>
              <w:t>…</w:t>
            </w:r>
            <w:r>
              <w:rPr>
                <w:rFonts w:ascii="Arial" w:hAnsi="Arial"/>
                <w:rtl w:val="0"/>
              </w:rPr>
              <w:t>)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sequenze e procedure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7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60"/>
            <w:gridSpan w:val="3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ATTENZIONE</w:t>
            </w:r>
          </w:p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60"/>
            <w:gridSpan w:val="3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40"/>
            </w:tcMar>
            <w:vAlign w:val="bottom"/>
          </w:tcPr>
          <w:p>
            <w:pPr>
              <w:pStyle w:val="Normal.0"/>
              <w:spacing w:line="20" w:lineRule="atLeast"/>
              <w:ind w:right="146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ATTENZIONE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attenzione visuo-spaziale</w:t>
            </w:r>
          </w:p>
        </w:tc>
        <w:tc>
          <w:tcPr>
            <w:tcW w:type="dxa" w:w="21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selettiva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intensiva</w:t>
            </w:r>
          </w:p>
        </w:tc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60"/>
            <w:gridSpan w:val="3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rFonts w:ascii="Arial" w:hAnsi="Arial"/>
                <w:b w:val="1"/>
                <w:bCs w:val="1"/>
                <w:rtl w:val="0"/>
                <w:lang w:val="da-DK"/>
              </w:rPr>
              <w:t>AFFATICABILIT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À</w:t>
            </w:r>
          </w:p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60"/>
            <w:gridSpan w:val="3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80" w:firstLine="0"/>
            </w:pPr>
            <w:r>
              <w:rPr>
                <w:rFonts w:ascii="Arial" w:hAnsi="Arial"/>
                <w:b w:val="1"/>
                <w:bCs w:val="1"/>
                <w:rtl w:val="0"/>
                <w:lang w:val="da-DK"/>
              </w:rPr>
              <w:t>AFFATICABILIT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 xml:space="preserve"> S</w:t>
            </w:r>
            <w:r>
              <w:rPr>
                <w:rFonts w:ascii="Arial" w:hAnsi="Arial" w:hint="default"/>
                <w:rtl w:val="0"/>
                <w:lang w:val="it-IT"/>
              </w:rPr>
              <w:t>ì</w:t>
            </w:r>
          </w:p>
        </w:tc>
        <w:tc>
          <w:tcPr>
            <w:tcW w:type="dxa" w:w="3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poco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rFonts w:ascii="Arial" w:hAnsi="Arial"/>
                <w:b w:val="1"/>
                <w:bCs w:val="1"/>
                <w:rtl w:val="0"/>
              </w:rPr>
              <w:t>PRASSIE</w:t>
            </w:r>
          </w:p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20"/>
            <w:gridSpan w:val="2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500" w:firstLine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</w:rPr>
              <w:t>PRASSIE</w:t>
            </w:r>
          </w:p>
        </w:tc>
        <w:tc>
          <w:tcPr>
            <w:tcW w:type="dxa" w:w="21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esecuzione</w:t>
            </w:r>
          </w:p>
        </w:tc>
        <w:tc>
          <w:tcPr>
            <w:tcW w:type="dxa" w:w="21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00"/>
            <w:gridSpan w:val="4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pianificazione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40"/>
            <w:gridSpan w:val="5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120" w:firstLine="0"/>
            </w:pPr>
            <w:r>
              <w:rPr>
                <w:rFonts w:ascii="Arial Unicode MS" w:hAnsi="Arial Unicode MS" w:hint="default"/>
                <w:rtl w:val="0"/>
              </w:rPr>
              <w:t>▯</w:t>
            </w:r>
            <w:r>
              <w:rPr>
                <w:rFonts w:ascii="Arial" w:hAnsi="Arial"/>
                <w:rtl w:val="0"/>
                <w:lang w:val="it-IT"/>
              </w:rPr>
              <w:t xml:space="preserve"> difficolt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rtl w:val="0"/>
                <w:lang w:val="it-IT"/>
              </w:rPr>
              <w:t>di programmazione e progettazione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20"/>
            <w:gridSpan w:val="2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0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ALTRO</w:t>
            </w:r>
          </w:p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20"/>
            <w:gridSpan w:val="2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500" w:firstLine="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ALTRO</w:t>
            </w:r>
          </w:p>
        </w:tc>
        <w:tc>
          <w:tcPr>
            <w:tcW w:type="dxa" w:w="21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65" w:hRule="atLeast"/>
        </w:trPr>
        <w:tc>
          <w:tcPr>
            <w:tcW w:type="dxa" w:w="410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8"/>
          <w:pgSz w:w="11900" w:h="16840" w:orient="portrait"/>
          <w:pgMar w:top="778" w:right="1120" w:bottom="12" w:left="1240" w:header="0" w:footer="0"/>
          <w:bidi w:val="0"/>
        </w:sect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53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400" w:firstLine="0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line="20" w:lineRule="atLeast"/>
        <w:ind w:left="9400" w:firstLine="0"/>
        <w:sectPr>
          <w:type w:val="continuous"/>
          <w:pgSz w:w="11900" w:h="16840" w:orient="portrait"/>
          <w:pgMar w:top="672" w:right="1120" w:bottom="127" w:left="1240" w:header="0" w:footer="0"/>
          <w:bidi w:val="0"/>
        </w:sectPr>
      </w:pPr>
    </w:p>
    <w:p>
      <w:pPr>
        <w:pStyle w:val="Normal.0"/>
        <w:spacing w:line="20" w:lineRule="atLeast"/>
        <w:ind w:left="80" w:firstLine="0"/>
        <w:rPr>
          <w:rFonts w:ascii="Times New Roman" w:cs="Times New Roman" w:hAnsi="Times New Roman" w:eastAsia="Times New Roman"/>
          <w:b w:val="1"/>
          <w:bCs w:val="1"/>
          <w:color w:val="548dd4"/>
          <w:sz w:val="32"/>
          <w:szCs w:val="32"/>
          <w:u w:color="548dd4"/>
        </w:rPr>
      </w:pPr>
      <w:bookmarkStart w:name="page7" w:id="3"/>
      <w:bookmarkEnd w:id="3"/>
      <w:r>
        <w:rPr>
          <w:rFonts w:ascii="Times New Roman" w:hAnsi="Times New Roman"/>
          <w:b w:val="1"/>
          <w:bCs w:val="1"/>
          <w:color w:val="548dd4"/>
          <w:sz w:val="32"/>
          <w:szCs w:val="32"/>
          <w:u w:color="548dd4"/>
          <w:rtl w:val="0"/>
        </w:rPr>
        <w:t>S</w:t>
      </w:r>
      <w:r>
        <w:rPr>
          <w:rFonts w:ascii="Times New Roman" w:hAnsi="Times New Roman"/>
          <w:b w:val="1"/>
          <w:bCs w:val="1"/>
          <w:color w:val="548dd4"/>
          <w:sz w:val="32"/>
          <w:szCs w:val="32"/>
          <w:u w:color="548dd4"/>
          <w:rtl w:val="0"/>
          <w:lang w:val="de-DE"/>
        </w:rPr>
        <w:t>EZIONE C</w:t>
      </w:r>
    </w:p>
    <w:p>
      <w:pPr>
        <w:pStyle w:val="Normal.0"/>
        <w:spacing w:line="23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548dd4"/>
          <w:sz w:val="28"/>
          <w:szCs w:val="28"/>
          <w:u w:color="548dd4"/>
        </w:rPr>
      </w:pPr>
      <w:r>
        <w:rPr>
          <w:rFonts w:ascii="Times New Roman" w:hAnsi="Times New Roman"/>
          <w:b w:val="1"/>
          <w:bCs w:val="1"/>
          <w:i w:val="1"/>
          <w:iCs w:val="1"/>
          <w:color w:val="548dd4"/>
          <w:sz w:val="28"/>
          <w:szCs w:val="28"/>
          <w:u w:color="548dd4"/>
          <w:rtl w:val="0"/>
          <w:lang w:val="it-IT"/>
        </w:rPr>
        <w:t>C.1 Osservazione di Ulteriori Aspetti Significativi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548dd4"/>
          <w:sz w:val="28"/>
          <w:szCs w:val="28"/>
          <w:u w:color="548dd4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column">
              <wp:posOffset>61594</wp:posOffset>
            </wp:positionH>
            <wp:positionV relativeFrom="line">
              <wp:posOffset>267335</wp:posOffset>
            </wp:positionV>
            <wp:extent cx="6054091" cy="416115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091" cy="416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20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MOTIVAZIONE</w:t>
      </w:r>
    </w:p>
    <w:p>
      <w:pPr>
        <w:pStyle w:val="Normal.0"/>
        <w:spacing w:line="67" w:lineRule="exact"/>
        <w:rPr>
          <w:rFonts w:ascii="Times New Roman" w:cs="Times New Roman" w:hAnsi="Times New Roman" w:eastAsia="Times New Roman"/>
        </w:rPr>
      </w:pPr>
    </w:p>
    <w:tbl>
      <w:tblPr>
        <w:tblW w:w="9540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0"/>
        <w:gridCol w:w="300"/>
        <w:gridCol w:w="1040"/>
        <w:gridCol w:w="160"/>
        <w:gridCol w:w="200"/>
        <w:gridCol w:w="1160"/>
        <w:gridCol w:w="340"/>
        <w:gridCol w:w="1020"/>
        <w:gridCol w:w="280"/>
        <w:gridCol w:w="108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Partecipazione al dialogo educativo</w:t>
            </w:r>
          </w:p>
        </w:tc>
        <w:tc>
          <w:tcPr>
            <w:tcW w:type="dxa" w:w="3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Molto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1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8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2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>Poco</w:t>
            </w:r>
          </w:p>
        </w:tc>
        <w:tc>
          <w:tcPr>
            <w:tcW w:type="dxa" w:w="2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39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97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Consapevolezza delle proprie</w:t>
            </w:r>
          </w:p>
        </w:tc>
        <w:tc>
          <w:tcPr>
            <w:tcW w:type="dxa" w:w="3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Molto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1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8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2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>Poco</w:t>
            </w:r>
          </w:p>
        </w:tc>
        <w:tc>
          <w:tcPr>
            <w:tcW w:type="dxa" w:w="2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25" w:hRule="atLeast"/>
        </w:trPr>
        <w:tc>
          <w:tcPr>
            <w:tcW w:type="dxa" w:w="396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fr-FR"/>
              </w:rPr>
              <w:t>à</w:t>
            </w:r>
          </w:p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144" w:hRule="atLeast"/>
        </w:trPr>
        <w:tc>
          <w:tcPr>
            <w:tcW w:type="dxa" w:w="396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Consapevolezza dei propri punti di</w:t>
            </w:r>
          </w:p>
        </w:tc>
        <w:tc>
          <w:tcPr>
            <w:tcW w:type="dxa" w:w="3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Molto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1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8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2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>Poco</w:t>
            </w:r>
          </w:p>
        </w:tc>
        <w:tc>
          <w:tcPr>
            <w:tcW w:type="dxa" w:w="2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25" w:hRule="atLeast"/>
        </w:trPr>
        <w:tc>
          <w:tcPr>
            <w:tcW w:type="dxa" w:w="396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forza</w:t>
            </w:r>
          </w:p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125" w:hRule="atLeast"/>
        </w:trPr>
        <w:tc>
          <w:tcPr>
            <w:tcW w:type="dxa" w:w="396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9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20" w:firstLine="0"/>
            </w:pPr>
            <w:r>
              <w:rPr>
                <w:rFonts w:ascii="Arial" w:hAnsi="Arial"/>
                <w:sz w:val="22"/>
                <w:szCs w:val="22"/>
                <w:rtl w:val="0"/>
              </w:rPr>
              <w:t>Autostima</w:t>
            </w:r>
          </w:p>
        </w:tc>
        <w:tc>
          <w:tcPr>
            <w:tcW w:type="dxa" w:w="3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Molto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1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8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2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>Poco</w:t>
            </w:r>
          </w:p>
        </w:tc>
        <w:tc>
          <w:tcPr>
            <w:tcW w:type="dxa" w:w="2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39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97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0"/>
            <w:gridSpan w:val="2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60"/>
            <w:gridSpan w:val="2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7160"/>
            <w:gridSpan w:val="7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ATTEGGIAMENTI E COMPORTAMENTI RISCONTRABILI A SCUOLA</w:t>
            </w:r>
          </w:p>
        </w:tc>
        <w:tc>
          <w:tcPr>
            <w:tcW w:type="dxa" w:w="102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9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Regolarit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frequenza scolastica</w:t>
            </w:r>
          </w:p>
        </w:tc>
        <w:tc>
          <w:tcPr>
            <w:tcW w:type="dxa" w:w="3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Molto</w:t>
            </w:r>
          </w:p>
        </w:tc>
        <w:tc>
          <w:tcPr>
            <w:tcW w:type="dxa" w:w="360"/>
            <w:gridSpan w:val="2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1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2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>Poco</w:t>
            </w:r>
          </w:p>
        </w:tc>
        <w:tc>
          <w:tcPr>
            <w:tcW w:type="dxa" w:w="2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60"/>
            <w:gridSpan w:val="2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119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9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Accettazione e rispetto delle regole</w:t>
            </w:r>
          </w:p>
        </w:tc>
        <w:tc>
          <w:tcPr>
            <w:tcW w:type="dxa" w:w="3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Molto</w:t>
            </w:r>
          </w:p>
        </w:tc>
        <w:tc>
          <w:tcPr>
            <w:tcW w:type="dxa" w:w="360"/>
            <w:gridSpan w:val="2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1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2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>Poco</w:t>
            </w:r>
          </w:p>
        </w:tc>
        <w:tc>
          <w:tcPr>
            <w:tcW w:type="dxa" w:w="2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60"/>
            <w:gridSpan w:val="2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119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9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Rispetto degli impegni</w:t>
            </w:r>
          </w:p>
        </w:tc>
        <w:tc>
          <w:tcPr>
            <w:tcW w:type="dxa" w:w="3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Molto</w:t>
            </w:r>
          </w:p>
        </w:tc>
        <w:tc>
          <w:tcPr>
            <w:tcW w:type="dxa" w:w="360"/>
            <w:gridSpan w:val="2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1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2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>Poco</w:t>
            </w:r>
          </w:p>
        </w:tc>
        <w:tc>
          <w:tcPr>
            <w:tcW w:type="dxa" w:w="2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60"/>
            <w:gridSpan w:val="2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119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Accettazione consapevole degli</w:t>
            </w:r>
          </w:p>
        </w:tc>
        <w:tc>
          <w:tcPr>
            <w:tcW w:type="dxa" w:w="30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4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Molto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2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>Poco</w:t>
            </w:r>
          </w:p>
        </w:tc>
        <w:tc>
          <w:tcPr>
            <w:tcW w:type="dxa" w:w="280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80"/>
            <w:vMerge w:val="restart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20" w:lineRule="exac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strumenti compensativi e delle misure</w:t>
            </w:r>
          </w:p>
        </w:tc>
        <w:tc>
          <w:tcPr>
            <w:tcW w:type="dxa" w:w="30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4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16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4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2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80"/>
            <w:vMerge w:val="continue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96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0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4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6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40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02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396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dispensative</w:t>
            </w:r>
          </w:p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7" w:hRule="atLeast"/>
        </w:trPr>
        <w:tc>
          <w:tcPr>
            <w:tcW w:type="dxa" w:w="396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9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Autonomia nel lavoro</w:t>
            </w:r>
          </w:p>
        </w:tc>
        <w:tc>
          <w:tcPr>
            <w:tcW w:type="dxa" w:w="3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Molto</w:t>
            </w:r>
          </w:p>
        </w:tc>
        <w:tc>
          <w:tcPr>
            <w:tcW w:type="dxa" w:w="360"/>
            <w:gridSpan w:val="2"/>
            <w:vMerge w:val="restart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160"/>
            <w:vMerge w:val="restart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2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s-ES_tradnl"/>
              </w:rPr>
              <w:t>Poco</w:t>
            </w:r>
          </w:p>
        </w:tc>
        <w:tc>
          <w:tcPr>
            <w:tcW w:type="dxa" w:w="2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□</w:t>
            </w:r>
          </w:p>
        </w:tc>
        <w:tc>
          <w:tcPr>
            <w:tcW w:type="dxa" w:w="1080"/>
            <w:tcBorders>
              <w:top w:val="single" w:color="80808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Non</w:t>
            </w:r>
          </w:p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360"/>
            <w:gridSpan w:val="2"/>
            <w:vMerge w:val="continue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160"/>
            <w:vMerge w:val="continue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119" w:hRule="atLeast"/>
        </w:trPr>
        <w:tc>
          <w:tcPr>
            <w:tcW w:type="dxa" w:w="39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9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80"/>
            <w:tcBorders>
              <w:top w:val="nil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0" w:hanging="100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4"/>
          <w:szCs w:val="4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-6350</wp:posOffset>
            </wp:positionH>
            <wp:positionV relativeFrom="line">
              <wp:posOffset>209550</wp:posOffset>
            </wp:positionV>
            <wp:extent cx="6122671" cy="437388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1" cy="4373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7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APPRENDIMENTO DELLE LINGUE STRANIERE</w:t>
      </w:r>
    </w:p>
    <w:p>
      <w:pPr>
        <w:pStyle w:val="Normal.0"/>
        <w:spacing w:line="14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9"/>
        </w:numPr>
        <w:bidi w:val="0"/>
        <w:spacing w:line="312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Pronuncia difficoltosa</w:t>
      </w:r>
    </w:p>
    <w:p>
      <w:pPr>
        <w:pStyle w:val="Normal.0"/>
        <w:numPr>
          <w:ilvl w:val="0"/>
          <w:numId w:val="9"/>
        </w:numPr>
        <w:bidi w:val="0"/>
        <w:spacing w:line="312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Difficolt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di acquisizione degli automatismi grammaticali di base</w:t>
      </w:r>
    </w:p>
    <w:p>
      <w:pPr>
        <w:pStyle w:val="Normal.0"/>
        <w:numPr>
          <w:ilvl w:val="0"/>
          <w:numId w:val="9"/>
        </w:numPr>
        <w:bidi w:val="0"/>
        <w:spacing w:line="312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Difficolt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nella scrittura</w:t>
      </w:r>
    </w:p>
    <w:p>
      <w:pPr>
        <w:pStyle w:val="Normal.0"/>
        <w:numPr>
          <w:ilvl w:val="0"/>
          <w:numId w:val="9"/>
        </w:numPr>
        <w:bidi w:val="0"/>
        <w:spacing w:line="312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Difficolt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acquisizione nuovo lessico</w:t>
      </w:r>
    </w:p>
    <w:p>
      <w:pPr>
        <w:pStyle w:val="Normal.0"/>
        <w:numPr>
          <w:ilvl w:val="0"/>
          <w:numId w:val="9"/>
        </w:numPr>
        <w:bidi w:val="0"/>
        <w:spacing w:line="312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Notevoli differenze tra comprensione del testo scritto e orale</w:t>
      </w:r>
    </w:p>
    <w:p>
      <w:pPr>
        <w:pStyle w:val="Normal.0"/>
        <w:numPr>
          <w:ilvl w:val="0"/>
          <w:numId w:val="9"/>
        </w:numPr>
        <w:bidi w:val="0"/>
        <w:spacing w:line="312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Notevoli differenze tra produzione scritta e orale</w:t>
      </w:r>
    </w:p>
    <w:p>
      <w:pPr>
        <w:pStyle w:val="Normal.0"/>
        <w:numPr>
          <w:ilvl w:val="0"/>
          <w:numId w:val="9"/>
        </w:numPr>
        <w:bidi w:val="0"/>
        <w:spacing w:line="312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Altro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Normal.0"/>
        <w:spacing w:line="312" w:lineRule="auto"/>
        <w:ind w:left="800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…………………………………………………………………………………………………………………</w:t>
      </w:r>
    </w:p>
    <w:p>
      <w:pPr>
        <w:pStyle w:val="Normal.0"/>
        <w:spacing w:line="312" w:lineRule="auto"/>
        <w:ind w:left="800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…………………………………………………………………………………………………………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3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right="20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de-DE"/>
        </w:rPr>
        <w:t>INFORMAZIONI GENERALI FORNITE DALLA FAMIGLIA</w:t>
      </w:r>
    </w:p>
    <w:p>
      <w:pPr>
        <w:pStyle w:val="Normal.0"/>
        <w:spacing w:line="24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Interessi, difficolt</w:t>
      </w:r>
      <w:r>
        <w:rPr>
          <w:rFonts w:ascii="Arial" w:hAnsi="Arial" w:hint="default"/>
          <w:sz w:val="24"/>
          <w:szCs w:val="24"/>
          <w:rtl w:val="0"/>
          <w:lang w:val="fr-FR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, punti di forza, aspettative, richieste, elementi di conoscenza utili</w:t>
      </w:r>
      <w:r>
        <w:rPr>
          <w:rFonts w:ascii="Arial" w:hAnsi="Arial" w:hint="default"/>
          <w:sz w:val="24"/>
          <w:szCs w:val="24"/>
          <w:rtl w:val="0"/>
        </w:rPr>
        <w:t>…</w:t>
      </w:r>
    </w:p>
    <w:p>
      <w:pPr>
        <w:pStyle w:val="Normal.0"/>
        <w:spacing w:line="225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………………………………………………………………………………………………………………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</w:t>
      </w:r>
    </w:p>
    <w:p>
      <w:pPr>
        <w:pStyle w:val="Normal.0"/>
        <w:spacing w:line="19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………………………………………………………………………………………………………………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.0"/>
        <w:spacing w:line="19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………………………………………………………………………………………………………………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</w:t>
      </w:r>
    </w:p>
    <w:p>
      <w:pPr>
        <w:pStyle w:val="Normal.0"/>
        <w:spacing w:line="19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………………………………………………………………………………………………………………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</w:t>
      </w:r>
    </w:p>
    <w:p>
      <w:pPr>
        <w:pStyle w:val="Normal.0"/>
        <w:spacing w:line="20" w:lineRule="atLeast"/>
        <w:ind w:left="80" w:firstLine="0"/>
        <w:sectPr>
          <w:headerReference w:type="default" r:id="rId11"/>
          <w:pgSz w:w="11900" w:h="16840" w:orient="portrait"/>
          <w:pgMar w:top="672" w:right="1120" w:bottom="12" w:left="1140" w:header="0" w:footer="0"/>
          <w:bidi w:val="0"/>
        </w:sect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2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500" w:firstLine="0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line="20" w:lineRule="atLeast"/>
        <w:ind w:left="9500" w:firstLine="0"/>
        <w:sectPr>
          <w:type w:val="continuous"/>
          <w:pgSz w:w="11900" w:h="16840" w:orient="portrait"/>
          <w:pgMar w:top="672" w:right="1120" w:bottom="127" w:left="1140" w:header="0" w:footer="0"/>
          <w:bidi w:val="0"/>
        </w:sect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548dd4"/>
          <w:sz w:val="28"/>
          <w:szCs w:val="28"/>
          <w:u w:color="548dd4"/>
        </w:rPr>
      </w:pPr>
      <w:bookmarkStart w:name="page8" w:id="4"/>
      <w:bookmarkEnd w:id="4"/>
      <w:r>
        <w:rPr>
          <w:rFonts w:ascii="Times New Roman" w:hAnsi="Times New Roman"/>
          <w:b w:val="1"/>
          <w:bCs w:val="1"/>
          <w:i w:val="1"/>
          <w:iCs w:val="1"/>
          <w:color w:val="548dd4"/>
          <w:sz w:val="28"/>
          <w:szCs w:val="28"/>
          <w:u w:color="548dd4"/>
          <w:rtl w:val="0"/>
        </w:rPr>
        <w:t>C</w:t>
      </w:r>
      <w:r>
        <w:rPr>
          <w:rFonts w:ascii="Times New Roman" w:hAnsi="Times New Roman"/>
          <w:b w:val="1"/>
          <w:bCs w:val="1"/>
          <w:i w:val="1"/>
          <w:iCs w:val="1"/>
          <w:color w:val="548dd4"/>
          <w:sz w:val="28"/>
          <w:szCs w:val="28"/>
          <w:u w:color="548dd4"/>
          <w:rtl w:val="0"/>
          <w:lang w:val="de-DE"/>
        </w:rPr>
        <w:t>. 2 PATTO EDUCATIVO</w:t>
      </w:r>
    </w:p>
    <w:p>
      <w:pPr>
        <w:pStyle w:val="Normal.0"/>
        <w:spacing w:line="2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Si concorda con la famiglia e lo studente</w:t>
      </w:r>
      <w:r>
        <w:rPr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Normal.0"/>
        <w:spacing w:line="34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14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Nelle attivit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di studio 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allievo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Normal.0"/>
        <w:spacing w:line="12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11"/>
        </w:numPr>
        <w:bidi w:val="0"/>
        <w:spacing w:line="20" w:lineRule="atLeast"/>
        <w:ind w:right="0"/>
        <w:jc w:val="left"/>
        <w:rPr>
          <w:rFonts w:ascii="Arial" w:hAnsi="Arial" w:hint="default"/>
          <w:sz w:val="24"/>
          <w:szCs w:val="24"/>
          <w:rtl w:val="0"/>
          <w:lang w:val="it-IT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en-US"/>
        </w:rPr>
        <w:t>seguito da un Tutor nelle discipline: ______________________________</w:t>
      </w:r>
    </w:p>
    <w:p>
      <w:pPr>
        <w:pStyle w:val="Normal.0"/>
        <w:spacing w:line="123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2380"/>
          <w:tab w:val="left" w:pos="4220"/>
          <w:tab w:val="left" w:pos="6180"/>
          <w:tab w:val="left" w:pos="8000"/>
        </w:tabs>
        <w:spacing w:line="20" w:lineRule="atLeast"/>
        <w:ind w:left="700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4"/>
          <w:szCs w:val="24"/>
          <w:rtl w:val="0"/>
          <w:lang w:val="it-IT"/>
        </w:rPr>
        <w:t>con cadenza: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 w:hint="default"/>
          <w:sz w:val="36"/>
          <w:szCs w:val="36"/>
          <w:rtl w:val="0"/>
        </w:rPr>
        <w:t xml:space="preserve">□ </w:t>
      </w:r>
      <w:r>
        <w:rPr>
          <w:rFonts w:ascii="Arial" w:hAnsi="Arial"/>
          <w:sz w:val="24"/>
          <w:szCs w:val="24"/>
          <w:rtl w:val="0"/>
          <w:lang w:val="it-IT"/>
        </w:rPr>
        <w:t>quotidiana</w:t>
      </w:r>
      <w:r>
        <w:rPr>
          <w:rFonts w:ascii="Arial" w:cs="Arial" w:hAnsi="Arial" w:eastAsia="Arial"/>
          <w:sz w:val="36"/>
          <w:szCs w:val="36"/>
          <w:rtl w:val="0"/>
        </w:rPr>
        <w:tab/>
        <w:t xml:space="preserve">□ </w:t>
      </w:r>
      <w:r>
        <w:rPr>
          <w:rFonts w:ascii="Arial" w:hAnsi="Arial"/>
          <w:sz w:val="24"/>
          <w:szCs w:val="24"/>
          <w:rtl w:val="0"/>
          <w:lang w:val="it-IT"/>
        </w:rPr>
        <w:t>bisettimanale</w:t>
      </w:r>
      <w:r>
        <w:rPr>
          <w:rFonts w:ascii="Arial" w:cs="Arial" w:hAnsi="Arial" w:eastAsia="Arial"/>
          <w:sz w:val="36"/>
          <w:szCs w:val="36"/>
          <w:rtl w:val="0"/>
        </w:rPr>
        <w:tab/>
        <w:t xml:space="preserve">□ </w:t>
      </w:r>
      <w:r>
        <w:rPr>
          <w:rFonts w:ascii="Arial" w:hAnsi="Arial"/>
          <w:sz w:val="24"/>
          <w:szCs w:val="24"/>
          <w:rtl w:val="0"/>
          <w:lang w:val="it-IT"/>
        </w:rPr>
        <w:t>settimanale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 w:hint="default"/>
          <w:sz w:val="35"/>
          <w:szCs w:val="35"/>
          <w:rtl w:val="0"/>
        </w:rPr>
        <w:t xml:space="preserve">□ </w:t>
      </w:r>
      <w:r>
        <w:rPr>
          <w:rFonts w:ascii="Arial" w:hAnsi="Arial"/>
          <w:sz w:val="23"/>
          <w:szCs w:val="23"/>
          <w:rtl w:val="0"/>
          <w:lang w:val="it-IT"/>
        </w:rPr>
        <w:t>quindicinale</w:t>
      </w:r>
    </w:p>
    <w:p>
      <w:pPr>
        <w:pStyle w:val="Normal.0"/>
        <w:spacing w:line="12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13"/>
        </w:numPr>
        <w:bidi w:val="0"/>
        <w:spacing w:line="20" w:lineRule="atLeast"/>
        <w:ind w:right="0"/>
        <w:jc w:val="left"/>
        <w:rPr>
          <w:rFonts w:ascii="Arial" w:hAnsi="Arial" w:hint="default"/>
          <w:sz w:val="24"/>
          <w:szCs w:val="24"/>
          <w:rtl w:val="0"/>
          <w:lang w:val="it-IT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seguito da familiari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3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ricorre all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aiuto di  compagni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3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utilizza strumenti compensativi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3"/>
        </w:numPr>
        <w:bidi w:val="0"/>
        <w:spacing w:line="20" w:lineRule="atLeast"/>
        <w:ind w:right="0"/>
        <w:jc w:val="left"/>
        <w:rPr>
          <w:rFonts w:ascii="Arial" w:hAnsi="Arial" w:hint="default"/>
          <w:sz w:val="24"/>
          <w:szCs w:val="24"/>
          <w:rtl w:val="0"/>
          <w:lang w:val="it-IT"/>
        </w:rPr>
      </w:pP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>affiancato da volontari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4"/>
        </w:numPr>
        <w:bidi w:val="0"/>
        <w:spacing w:line="20" w:lineRule="atLeast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</w:rPr>
        <w:t>..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28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Strategie di studio da potenziare</w:t>
      </w:r>
    </w:p>
    <w:p>
      <w:pPr>
        <w:pStyle w:val="Normal.0"/>
        <w:spacing w:line="28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16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Sottolinea, identifica parole chiave</w:t>
      </w:r>
    </w:p>
    <w:p>
      <w:pPr>
        <w:pStyle w:val="Normal.0"/>
        <w:spacing w:line="14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6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Costruisce schemi, mappe o  diagrammi</w:t>
      </w:r>
    </w:p>
    <w:p>
      <w:pPr>
        <w:pStyle w:val="Normal.0"/>
        <w:spacing w:line="14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6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Utilizza strumenti informatici (computer, correttore ortografico, software </w:t>
      </w: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6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Usa strategie di memorizzazione  (immagini, colori, riquadrature </w:t>
      </w: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2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28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Strumenti da utilizzare nel lavoro a casa</w:t>
      </w:r>
    </w:p>
    <w:p>
      <w:pPr>
        <w:pStyle w:val="Normal.0"/>
        <w:spacing w:line="28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18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strumenti informatici (pc, videoscrittura con correttore ortografico,</w:t>
      </w: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tecnologia di sintesi vocale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appunti scritti al pc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registrazioni digitali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materiali multimediali (video, simulazioni</w:t>
      </w: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testi semplificati e/o ridotti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schemi e mappe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19"/>
        </w:numPr>
        <w:bidi w:val="0"/>
        <w:spacing w:line="383" w:lineRule="auto"/>
        <w:ind w:right="26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ogni risorsa didattica informatizzata e non che gli insegnanti predisporranno appositamente </w:t>
      </w:r>
      <w:r>
        <w:rPr>
          <w:rFonts w:ascii="Arial" w:hAnsi="Arial" w:hint="default"/>
          <w:sz w:val="24"/>
          <w:szCs w:val="24"/>
          <w:rtl w:val="0"/>
        </w:rPr>
        <w:t>……………………………………………………………………………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</w:rPr>
        <w:t>..</w:t>
      </w:r>
    </w:p>
    <w:p>
      <w:pPr>
        <w:pStyle w:val="Normal.0"/>
        <w:spacing w:line="7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28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scolastiche individualizzate programmate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2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1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recupero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1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consolidamento e/o di potenziamento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1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laboratorio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1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classi aperte (per piccoli gruppi)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1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curriculari all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esterno dell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ambiente scolastico</w:t>
      </w:r>
    </w:p>
    <w:p>
      <w:pPr>
        <w:pStyle w:val="Normal.0"/>
        <w:spacing w:line="124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1"/>
        </w:numPr>
        <w:bidi w:val="0"/>
        <w:spacing w:line="20" w:lineRule="atLeast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attivit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carattere culturale, formativo, socializzante</w:t>
      </w:r>
    </w:p>
    <w:p>
      <w:pPr>
        <w:pStyle w:val="Normal.0"/>
        <w:spacing w:line="87" w:lineRule="exac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1"/>
        </w:numPr>
        <w:bidi w:val="0"/>
        <w:spacing w:line="276" w:lineRule="exact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it-IT"/>
        </w:rPr>
      </w:pPr>
      <w:r>
        <w:rPr>
          <w:rFonts w:ascii="Arial" w:cs="MS PGothic" w:hAnsi="Arial" w:eastAsia="MS PGothic"/>
          <w:sz w:val="24"/>
          <w:szCs w:val="24"/>
          <w:rtl w:val="0"/>
          <w:lang w:val="it-IT"/>
        </w:rPr>
        <w:t xml:space="preserve">altro  </w:t>
      </w:r>
      <w:r>
        <w:rPr>
          <w:rFonts w:ascii="Arial" w:cs="MS PGothic" w:hAnsi="Arial" w:eastAsia="MS PGothic" w:hint="default"/>
          <w:sz w:val="24"/>
          <w:szCs w:val="24"/>
          <w:rtl w:val="0"/>
        </w:rPr>
        <w:t>………………………………………………………………………………</w:t>
      </w:r>
      <w:r>
        <w:rPr>
          <w:rFonts w:ascii="Arial" w:cs="MS PGothic" w:hAnsi="Arial" w:eastAsia="MS PGothic"/>
          <w:sz w:val="24"/>
          <w:szCs w:val="24"/>
          <w:rtl w:val="0"/>
        </w:rPr>
        <w:t>..</w:t>
      </w:r>
    </w:p>
    <w:p>
      <w:pPr>
        <w:pStyle w:val="Normal.0"/>
        <w:tabs>
          <w:tab w:val="left" w:pos="640"/>
        </w:tabs>
        <w:spacing w:line="276" w:lineRule="exact"/>
        <w:ind w:left="580" w:firstLine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2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jc w:val="right"/>
        <w:sectPr>
          <w:headerReference w:type="default" r:id="rId12"/>
          <w:pgSz w:w="11900" w:h="16840" w:orient="portrait"/>
          <w:pgMar w:top="672" w:right="1140" w:bottom="12" w:left="1140" w:header="0" w:footer="0"/>
          <w:bidi w:val="0"/>
        </w:sectPr>
      </w:pPr>
    </w:p>
    <w:p>
      <w:pPr>
        <w:pStyle w:val="Normal.0"/>
        <w:spacing w:line="20" w:lineRule="atLeast"/>
        <w:ind w:right="2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548dd4"/>
          <w:sz w:val="28"/>
          <w:szCs w:val="28"/>
          <w:u w:color="548dd4"/>
        </w:rPr>
      </w:pPr>
      <w:bookmarkStart w:name="page9" w:id="5"/>
      <w:bookmarkEnd w:id="5"/>
      <w:r>
        <w:rPr>
          <w:rFonts w:ascii="Times New Roman" w:hAnsi="Times New Roman"/>
          <w:b w:val="1"/>
          <w:bCs w:val="1"/>
          <w:i w:val="1"/>
          <w:iCs w:val="1"/>
          <w:color w:val="548dd4"/>
          <w:sz w:val="28"/>
          <w:szCs w:val="28"/>
          <w:u w:color="548dd4"/>
          <w:rtl w:val="0"/>
        </w:rPr>
        <w:t>S</w:t>
      </w:r>
      <w:r>
        <w:rPr>
          <w:rFonts w:ascii="Times New Roman" w:hAnsi="Times New Roman"/>
          <w:b w:val="1"/>
          <w:bCs w:val="1"/>
          <w:i w:val="1"/>
          <w:iCs w:val="1"/>
          <w:color w:val="548dd4"/>
          <w:sz w:val="28"/>
          <w:szCs w:val="28"/>
          <w:u w:color="548dd4"/>
          <w:rtl w:val="0"/>
          <w:lang w:val="en-US"/>
        </w:rPr>
        <w:t>EZIONE D: INTERVENTI EDUCATIVI E DIDATTICI</w:t>
      </w:r>
    </w:p>
    <w:p>
      <w:pPr>
        <w:pStyle w:val="Normal.0"/>
        <w:spacing w:line="8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right="20"/>
        <w:jc w:val="center"/>
        <w:rPr>
          <w:rFonts w:ascii="Arial" w:cs="Arial" w:hAnsi="Arial" w:eastAsia="Arial"/>
          <w:color w:val="548dd4"/>
          <w:sz w:val="28"/>
          <w:szCs w:val="28"/>
          <w:u w:color="548dd4"/>
        </w:rPr>
      </w:pPr>
      <w:r>
        <w:rPr>
          <w:rFonts w:ascii="Arial" w:hAnsi="Arial"/>
          <w:color w:val="548dd4"/>
          <w:sz w:val="28"/>
          <w:szCs w:val="28"/>
          <w:u w:color="548dd4"/>
          <w:rtl w:val="0"/>
          <w:lang w:val="it-IT"/>
        </w:rPr>
        <w:t xml:space="preserve">(valido anche in sede di </w:t>
      </w:r>
      <w:r>
        <w:rPr>
          <w:rFonts w:ascii="Arial" w:hAnsi="Arial"/>
          <w:b w:val="1"/>
          <w:bCs w:val="1"/>
          <w:color w:val="548dd4"/>
          <w:sz w:val="28"/>
          <w:szCs w:val="28"/>
          <w:u w:color="548dd4"/>
          <w:rtl w:val="0"/>
          <w:lang w:val="it-IT"/>
        </w:rPr>
        <w:t>esami conclusivi dei cicli</w:t>
      </w:r>
      <w:r>
        <w:rPr>
          <w:rFonts w:ascii="Arial" w:hAnsi="Arial"/>
          <w:color w:val="548dd4"/>
          <w:sz w:val="28"/>
          <w:szCs w:val="28"/>
          <w:u w:color="548dd4"/>
          <w:rtl w:val="0"/>
        </w:rPr>
        <w:t>)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55" w:lineRule="exact"/>
        <w:rPr>
          <w:rFonts w:ascii="Times New Roman" w:cs="Times New Roman" w:hAnsi="Times New Roman" w:eastAsia="Times New Roman"/>
        </w:rPr>
      </w:pPr>
    </w:p>
    <w:tbl>
      <w:tblPr>
        <w:tblW w:w="1008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0"/>
        <w:gridCol w:w="1840"/>
        <w:gridCol w:w="1420"/>
        <w:gridCol w:w="1220"/>
        <w:gridCol w:w="160"/>
        <w:gridCol w:w="1740"/>
        <w:gridCol w:w="1700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20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DISCIPLINA o</w:t>
            </w:r>
          </w:p>
        </w:tc>
        <w:tc>
          <w:tcPr>
            <w:tcW w:type="dxa" w:w="18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STRATEGIE</w:t>
            </w:r>
          </w:p>
        </w:tc>
        <w:tc>
          <w:tcPr>
            <w:tcW w:type="dxa" w:w="14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STRUMENTI</w:t>
            </w:r>
          </w:p>
        </w:tc>
        <w:tc>
          <w:tcPr>
            <w:tcW w:type="dxa" w:w="1380"/>
            <w:gridSpan w:val="2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MISURE</w:t>
            </w:r>
          </w:p>
        </w:tc>
        <w:tc>
          <w:tcPr>
            <w:tcW w:type="dxa" w:w="17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OBIETTIVI</w:t>
            </w:r>
          </w:p>
        </w:tc>
        <w:tc>
          <w:tcPr>
            <w:tcW w:type="dxa" w:w="17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STRATEGIE E</w:t>
            </w:r>
          </w:p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10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AMBITO</w:t>
            </w:r>
          </w:p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DIDATTICHE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COMPENSATI-</w:t>
            </w:r>
          </w:p>
        </w:tc>
        <w:tc>
          <w:tcPr>
            <w:tcW w:type="dxa" w:w="138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DISPENSATI-</w:t>
            </w:r>
          </w:p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DISCIPLINARI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4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CRITERI</w:t>
            </w:r>
          </w:p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10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DISCIPLINARE</w:t>
            </w:r>
          </w:p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INCLUSIVE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VI</w:t>
            </w:r>
          </w:p>
        </w:tc>
        <w:tc>
          <w:tcPr>
            <w:tcW w:type="dxa" w:w="1380"/>
            <w:gridSpan w:val="2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VE</w:t>
            </w:r>
          </w:p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PERSONALIZZATI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4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DI VALUTAZIONE</w:t>
            </w:r>
          </w:p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(didattica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se necessari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(da raccordare con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laboratoriale;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(conoscenze,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la tabella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cooperative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à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, attitudini,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riepilogativa di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learning; uso delle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atteggiamenti)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40" w:firstLine="0"/>
            </w:pPr>
            <w:r>
              <w:rPr>
                <w:rFonts w:ascii="Arial" w:hAnsi="Arial"/>
                <w:sz w:val="18"/>
                <w:szCs w:val="18"/>
                <w:rtl w:val="0"/>
              </w:rPr>
              <w:t>pag.  11)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tecnologie; peer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tutoring;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…</w:t>
            </w:r>
            <w:r>
              <w:rPr>
                <w:rFonts w:ascii="Arial" w:hAnsi="Arial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MATERIA</w:t>
            </w:r>
          </w:p>
        </w:tc>
        <w:tc>
          <w:tcPr>
            <w:tcW w:type="dxa" w:w="18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……………………</w:t>
            </w:r>
            <w:r>
              <w:rPr>
                <w:rFonts w:ascii="Arial" w:hAnsi="Arial"/>
                <w:sz w:val="18"/>
                <w:szCs w:val="18"/>
                <w:rtl w:val="0"/>
              </w:rPr>
              <w:t>..</w:t>
            </w:r>
          </w:p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0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MATERIA</w:t>
            </w:r>
          </w:p>
        </w:tc>
        <w:tc>
          <w:tcPr>
            <w:tcW w:type="dxa" w:w="18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……………………</w:t>
            </w:r>
            <w:r>
              <w:rPr>
                <w:rFonts w:ascii="Arial" w:hAnsi="Arial"/>
                <w:sz w:val="18"/>
                <w:szCs w:val="18"/>
                <w:rtl w:val="0"/>
              </w:rPr>
              <w:t>..</w:t>
            </w:r>
          </w:p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694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0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DISCIPLINA o</w:t>
            </w:r>
          </w:p>
        </w:tc>
        <w:tc>
          <w:tcPr>
            <w:tcW w:type="dxa" w:w="18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STRATEGIE</w:t>
            </w:r>
          </w:p>
        </w:tc>
        <w:tc>
          <w:tcPr>
            <w:tcW w:type="dxa" w:w="14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STRUMENTI</w:t>
            </w:r>
          </w:p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MISURE</w:t>
            </w:r>
          </w:p>
        </w:tc>
        <w:tc>
          <w:tcPr>
            <w:tcW w:type="dxa" w:w="16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OBIETTIVI</w:t>
            </w:r>
          </w:p>
        </w:tc>
        <w:tc>
          <w:tcPr>
            <w:tcW w:type="dxa" w:w="17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STRATEGIE E</w:t>
            </w:r>
          </w:p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10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AMBITO</w:t>
            </w:r>
          </w:p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DIDATTICHE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COMPENSATI-</w:t>
            </w:r>
          </w:p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DISPENSATI-</w:t>
            </w:r>
          </w:p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2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DISCIPLINARI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CRITERI</w:t>
            </w:r>
          </w:p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10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DISCIPLINARE</w:t>
            </w:r>
          </w:p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INCLUSIVE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VI</w:t>
            </w:r>
          </w:p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VE</w:t>
            </w:r>
          </w:p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2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PERSONALIZZATI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de-DE"/>
              </w:rPr>
              <w:t>DI VALUTAZIONE</w:t>
            </w:r>
          </w:p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(didattica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2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se necessari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(da raccordare con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laboratoriale;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2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(conoscenze,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la tabella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cooperative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2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abilit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à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, attitudini,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riepilogativa di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learning; uso delle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2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atteggiamenti)</w:t>
            </w:r>
          </w:p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80" w:firstLine="0"/>
            </w:pPr>
            <w:r>
              <w:rPr>
                <w:rFonts w:ascii="Arial" w:hAnsi="Arial"/>
                <w:sz w:val="18"/>
                <w:szCs w:val="18"/>
                <w:rtl w:val="0"/>
              </w:rPr>
              <w:t>pag.  11)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0" w:lineRule="exac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tecnologie; peer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sz w:val="18"/>
                <w:szCs w:val="18"/>
                <w:rtl w:val="0"/>
              </w:rPr>
              <w:t xml:space="preserve">tutoring;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…</w:t>
            </w:r>
            <w:r>
              <w:rPr>
                <w:rFonts w:ascii="Arial" w:hAnsi="Arial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0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</w:rPr>
              <w:t>MATERIA</w:t>
            </w:r>
          </w:p>
        </w:tc>
        <w:tc>
          <w:tcPr>
            <w:tcW w:type="dxa" w:w="18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 w:hint="default"/>
                <w:sz w:val="18"/>
                <w:szCs w:val="18"/>
                <w:rtl w:val="0"/>
              </w:rPr>
              <w:t>………………………</w:t>
            </w:r>
          </w:p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0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" w:hanging="10"/>
        <w:rPr>
          <w:rFonts w:ascii="Times New Roman" w:cs="Times New Roman" w:hAnsi="Times New Roman" w:eastAsia="Times New Roman"/>
        </w:rPr>
      </w:pPr>
    </w:p>
    <w:p>
      <w:pPr>
        <w:pStyle w:val="Normal.0"/>
        <w:sectPr>
          <w:headerReference w:type="default" r:id="rId13"/>
          <w:pgSz w:w="11900" w:h="16840" w:orient="portrait"/>
          <w:pgMar w:top="672" w:right="1120" w:bottom="12" w:left="700" w:header="0" w:footer="0"/>
          <w:bidi w:val="0"/>
        </w:sectPr>
      </w:pPr>
    </w:p>
    <w:p>
      <w:pPr>
        <w:pStyle w:val="Normal.0"/>
        <w:spacing w:line="18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940" w:firstLine="0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spacing w:line="20" w:lineRule="atLeast"/>
        <w:ind w:left="9940" w:firstLine="0"/>
        <w:sectPr>
          <w:type w:val="continuous"/>
          <w:pgSz w:w="11900" w:h="16840" w:orient="portrait"/>
          <w:pgMar w:top="672" w:right="1120" w:bottom="127" w:left="700" w:header="0" w:footer="0"/>
          <w:bidi w:val="0"/>
        </w:sectPr>
      </w:pPr>
    </w:p>
    <w:p>
      <w:pPr>
        <w:pStyle w:val="Normal.0"/>
        <w:spacing w:line="288" w:lineRule="auto"/>
        <w:ind w:right="100"/>
        <w:rPr>
          <w:rFonts w:ascii="Times New Roman" w:cs="Times New Roman" w:hAnsi="Times New Roman" w:eastAsia="Times New Roman"/>
          <w:b w:val="1"/>
          <w:bCs w:val="1"/>
          <w:color w:val="548dd4"/>
          <w:sz w:val="31"/>
          <w:szCs w:val="31"/>
          <w:u w:color="548dd4"/>
        </w:rPr>
      </w:pPr>
      <w:bookmarkStart w:name="page10" w:id="6"/>
      <w:bookmarkEnd w:id="6"/>
      <w:r>
        <w:rPr>
          <w:rFonts w:ascii="Times New Roman" w:hAnsi="Times New Roman"/>
          <w:b w:val="1"/>
          <w:bCs w:val="1"/>
          <w:color w:val="548dd4"/>
          <w:sz w:val="31"/>
          <w:szCs w:val="31"/>
          <w:u w:color="548dd4"/>
          <w:rtl w:val="0"/>
        </w:rPr>
        <w:t>S</w:t>
      </w:r>
      <w:r>
        <w:rPr>
          <w:rFonts w:ascii="Times New Roman" w:hAnsi="Times New Roman"/>
          <w:b w:val="1"/>
          <w:bCs w:val="1"/>
          <w:color w:val="548dd4"/>
          <w:sz w:val="31"/>
          <w:szCs w:val="31"/>
          <w:u w:color="548dd4"/>
          <w:rtl w:val="0"/>
          <w:lang w:val="it-IT"/>
        </w:rPr>
        <w:t>EZIONE E: Quadro riassuntivo degli strumenti compensativi e delle misure dispensative - parametri e criteri per la verifica/valutazione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color w:val="548dd4"/>
          <w:sz w:val="31"/>
          <w:szCs w:val="31"/>
          <w:u w:color="548dd4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-6349</wp:posOffset>
            </wp:positionH>
            <wp:positionV relativeFrom="line">
              <wp:posOffset>194945</wp:posOffset>
            </wp:positionV>
            <wp:extent cx="6123305" cy="465328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4653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5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STRUMENTI COMPENSATIVI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(legge 170/10 e linee guida 12/07/11)</w:t>
      </w:r>
    </w:p>
    <w:p>
      <w:pPr>
        <w:pStyle w:val="Normal.0"/>
        <w:spacing w:line="25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di computer e tablet (possibilmente con stampante)</w:t>
      </w:r>
    </w:p>
    <w:p>
      <w:pPr>
        <w:pStyle w:val="Normal.0"/>
        <w:spacing w:line="30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di programmi di video-scrittura con correttore ortografico (possibilmente vocale)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e con tecnologie di sintesi vocale (anche per le lingue straniere)</w:t>
      </w:r>
    </w:p>
    <w:p>
      <w:pPr>
        <w:pStyle w:val="Normal.0"/>
        <w:spacing w:line="11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di risorse audio (file audio digitali, audiolibri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).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del registratore digitale o di altri strumenti di registrazione per uso personale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62" w:lineRule="auto"/>
        <w:ind w:left="900" w:right="3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di ausili per il calcolo (tavola pitagorica, linee dei numeri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>) ed eventualmente della calcolatrice con foglio di calcolo (possibilmente calcolatrice vocale)</w:t>
      </w:r>
    </w:p>
    <w:p>
      <w:pPr>
        <w:pStyle w:val="Normal.0"/>
        <w:spacing w:line="8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62" w:lineRule="auto"/>
        <w:ind w:left="900" w:right="2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di schemi, tabelle, mappe e diagrammi di flusso come supporto durante compiti e verifiche scritte</w:t>
      </w:r>
    </w:p>
    <w:p>
      <w:pPr>
        <w:pStyle w:val="Normal.0"/>
        <w:spacing w:line="8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62" w:lineRule="auto"/>
        <w:ind w:left="900" w:right="68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di formulari e di schemi e/o mappe delle varie discipline scientifiche come supporto durante compiti e verifiche scritte</w:t>
      </w:r>
    </w:p>
    <w:p>
      <w:pPr>
        <w:pStyle w:val="Normal.0"/>
        <w:spacing w:line="10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62" w:lineRule="auto"/>
        <w:ind w:left="900" w:right="2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di mappe e schemi durante le interrogazioni, eventualmente anche su supporto digitalizzato (presentazioni multimediali), per facilitare il recupero delle informazioni</w:t>
      </w:r>
    </w:p>
    <w:p>
      <w:pPr>
        <w:pStyle w:val="Normal.0"/>
        <w:spacing w:line="8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di dizionari digitali (cd rom, risorse on line)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Utilizzo di software didattici e compensativi (free e/o commerciali)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Altro__________________________________________________________________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0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</w:t>
      </w:r>
    </w:p>
    <w:p>
      <w:pPr>
        <w:pStyle w:val="Normal.0"/>
        <w:spacing w:line="35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NB: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35" w:lineRule="auto"/>
        <w:ind w:right="20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In caso di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esame di stato</w:t>
      </w:r>
      <w:r>
        <w:rPr>
          <w:rFonts w:ascii="Arial" w:hAnsi="Arial"/>
          <w:i w:val="1"/>
          <w:iCs w:val="1"/>
          <w:rtl w:val="0"/>
          <w:lang w:val="it-IT"/>
        </w:rPr>
        <w:t xml:space="preserve">, gli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strumenti adottati</w:t>
      </w:r>
      <w:r>
        <w:rPr>
          <w:rFonts w:ascii="Arial" w:hAnsi="Arial"/>
          <w:i w:val="1"/>
          <w:iCs w:val="1"/>
          <w:rtl w:val="0"/>
          <w:lang w:val="it-IT"/>
        </w:rPr>
        <w:t xml:space="preserve"> andranno indicati nella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riunione preliminare per l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esame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conclusivo del primo ciclo e nel documento del 15 maggio </w:t>
      </w:r>
      <w:r>
        <w:rPr>
          <w:rFonts w:ascii="Arial" w:hAnsi="Arial"/>
          <w:i w:val="1"/>
          <w:iCs w:val="1"/>
          <w:rtl w:val="0"/>
        </w:rPr>
        <w:t xml:space="preserve">(nota MPI n 1787/05 </w:t>
      </w:r>
      <w:r>
        <w:rPr>
          <w:rFonts w:ascii="Arial" w:hAnsi="Arial" w:hint="default"/>
          <w:i w:val="1"/>
          <w:iCs w:val="1"/>
          <w:rtl w:val="0"/>
        </w:rPr>
        <w:t xml:space="preserve">– </w:t>
      </w:r>
      <w:r>
        <w:rPr>
          <w:rFonts w:ascii="Arial" w:hAnsi="Arial"/>
          <w:i w:val="1"/>
          <w:iCs w:val="1"/>
          <w:rtl w:val="0"/>
          <w:lang w:val="it-IT"/>
        </w:rPr>
        <w:t>MPI maggio 2007), in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cui il Consiglio di Classe dovr</w:t>
      </w:r>
      <w:r>
        <w:rPr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rtl w:val="0"/>
          <w:lang w:val="it-IT"/>
        </w:rPr>
        <w:t>indicare modalit</w:t>
      </w:r>
      <w:r>
        <w:rPr>
          <w:rFonts w:ascii="Arial" w:hAnsi="Arial" w:hint="default"/>
          <w:i w:val="1"/>
          <w:iCs w:val="1"/>
          <w:rtl w:val="0"/>
          <w:lang w:val="fr-FR"/>
        </w:rPr>
        <w:t>à</w:t>
      </w:r>
      <w:r>
        <w:rPr>
          <w:rFonts w:ascii="Arial" w:hAnsi="Arial"/>
          <w:i w:val="1"/>
          <w:iCs w:val="1"/>
          <w:rtl w:val="0"/>
          <w:lang w:val="it-IT"/>
        </w:rPr>
        <w:t>, tempi e sistema valutativo previsti-VEDI P. 19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i w:val="1"/>
          <w:iCs w:val="1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-6349</wp:posOffset>
            </wp:positionH>
            <wp:positionV relativeFrom="line">
              <wp:posOffset>160020</wp:posOffset>
            </wp:positionV>
            <wp:extent cx="6123305" cy="3430905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3430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9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MISURE DISPENSATIVE (legge 170/10 e linee guida 12/07/11)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E INTERVENTI DI INDIVIDUALIZZAZIONE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39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Dispensa dalla lettura ad alta voce in classe</w:t>
      </w:r>
    </w:p>
    <w:p>
      <w:pPr>
        <w:pStyle w:val="Normal.0"/>
        <w:spacing w:line="26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Dispensa dall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uso dei quattro caratteri di scrittura nelle prime fasi dell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apprendimento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Dispensa dall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uso del corsivo e dello stampato minuscolo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Dispensa dalla scrittura sotto dettatura di testi e/o appunti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Dispensa dal ricopiare testi o espressioni matematiche dalla lavagna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Dispensa dallo studio mnemonico delle tabelline, delle forme verbali, delle poesie</w:t>
      </w:r>
    </w:p>
    <w:p>
      <w:pPr>
        <w:pStyle w:val="Normal.0"/>
        <w:spacing w:line="14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Dispensa dall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utilizzo di tempi standard</w:t>
      </w:r>
    </w:p>
    <w:p>
      <w:pPr>
        <w:pStyle w:val="Normal.0"/>
        <w:spacing w:line="167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62" w:lineRule="auto"/>
        <w:ind w:left="960" w:right="26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Dispensa da un eccessivo carico di compiti con riadattamento e riduzione delle pagine da studiare, senza modificare gli obiettivi formativi</w:t>
      </w:r>
    </w:p>
    <w:p>
      <w:pPr>
        <w:pStyle w:val="Normal.0"/>
        <w:spacing w:line="8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86" w:lineRule="auto"/>
        <w:ind w:left="960" w:right="280" w:firstLine="0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  <w:lang w:val="it-IT"/>
        </w:rPr>
        <w:t>Dispensa parziale dallo studio della lingua straniera in forma scritta, che verr</w:t>
      </w:r>
      <w:r>
        <w:rPr>
          <w:rFonts w:ascii="Arial" w:hAnsi="Arial" w:hint="default"/>
          <w:sz w:val="21"/>
          <w:szCs w:val="21"/>
          <w:rtl w:val="0"/>
          <w:lang w:val="fr-FR"/>
        </w:rPr>
        <w:t xml:space="preserve">à </w:t>
      </w:r>
      <w:r>
        <w:rPr>
          <w:rFonts w:ascii="Arial" w:hAnsi="Arial"/>
          <w:sz w:val="21"/>
          <w:szCs w:val="21"/>
          <w:rtl w:val="0"/>
          <w:lang w:val="it-IT"/>
        </w:rPr>
        <w:t>valutata in percentuale minore rispetto all</w:t>
      </w:r>
      <w:r>
        <w:rPr>
          <w:rFonts w:ascii="Arial" w:hAnsi="Arial" w:hint="default"/>
          <w:sz w:val="21"/>
          <w:szCs w:val="21"/>
          <w:rtl w:val="0"/>
        </w:rPr>
        <w:t>’</w:t>
      </w:r>
      <w:r>
        <w:rPr>
          <w:rFonts w:ascii="Arial" w:hAnsi="Arial"/>
          <w:sz w:val="21"/>
          <w:szCs w:val="21"/>
          <w:rtl w:val="0"/>
          <w:lang w:val="it-IT"/>
        </w:rPr>
        <w:t>orale non considerando errori ortografici e di spelling</w:t>
      </w:r>
    </w:p>
    <w:p>
      <w:pPr>
        <w:pStyle w:val="Normal.0"/>
        <w:spacing w:line="286" w:lineRule="auto"/>
        <w:ind w:left="960" w:right="280" w:firstLine="0"/>
        <w:sectPr>
          <w:headerReference w:type="default" r:id="rId16"/>
          <w:pgSz w:w="11900" w:h="16840" w:orient="portrait"/>
          <w:pgMar w:top="672" w:right="1140" w:bottom="12" w:left="1140" w:header="0" w:footer="0"/>
          <w:bidi w:val="0"/>
        </w:sectPr>
      </w:pPr>
    </w:p>
    <w:p>
      <w:pPr>
        <w:pStyle w:val="Normal.0"/>
        <w:spacing w:line="27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380" w:firstLine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line="20" w:lineRule="atLeast"/>
        <w:ind w:left="9380" w:firstLine="0"/>
        <w:sectPr>
          <w:type w:val="continuous"/>
          <w:pgSz w:w="11900" w:h="16840" w:orient="portrait"/>
          <w:pgMar w:top="672" w:right="1140" w:bottom="81" w:left="1140" w:header="0" w:footer="0"/>
          <w:bidi w:val="0"/>
        </w:sectPr>
      </w:pPr>
    </w:p>
    <w:p>
      <w:pPr>
        <w:pStyle w:val="Normal.0"/>
        <w:spacing w:line="272" w:lineRule="auto"/>
        <w:rPr>
          <w:rFonts w:ascii="Times New Roman" w:cs="Times New Roman" w:hAnsi="Times New Roman" w:eastAsia="Times New Roman"/>
          <w:b w:val="1"/>
          <w:bCs w:val="1"/>
          <w:color w:val="548dd4"/>
          <w:sz w:val="32"/>
          <w:szCs w:val="32"/>
          <w:u w:color="548dd4"/>
        </w:rPr>
      </w:pPr>
      <w:bookmarkStart w:name="page11" w:id="7"/>
      <w:bookmarkEnd w:id="7"/>
      <w:r>
        <w:rPr>
          <w:rFonts w:ascii="Times New Roman" w:hAnsi="Times New Roman"/>
          <w:b w:val="1"/>
          <w:bCs w:val="1"/>
          <w:color w:val="548dd4"/>
          <w:sz w:val="32"/>
          <w:szCs w:val="32"/>
          <w:u w:color="548dd4"/>
          <w:rtl w:val="0"/>
        </w:rPr>
        <w:t>I</w:t>
      </w:r>
      <w:r>
        <w:rPr>
          <w:rFonts w:ascii="Times New Roman" w:hAnsi="Times New Roman"/>
          <w:b w:val="1"/>
          <w:bCs w:val="1"/>
          <w:color w:val="548dd4"/>
          <w:sz w:val="32"/>
          <w:szCs w:val="32"/>
          <w:u w:color="548dd4"/>
          <w:rtl w:val="0"/>
          <w:lang w:val="de-DE"/>
        </w:rPr>
        <w:t>NDICAZIONI PER LA PERSONALIZZAZIONE DELLA VERIFICA E DELLA VALUTAZIONE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color w:val="548dd4"/>
          <w:sz w:val="32"/>
          <w:szCs w:val="32"/>
          <w:u w:color="548dd4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-6349</wp:posOffset>
            </wp:positionH>
            <wp:positionV relativeFrom="line">
              <wp:posOffset>386715</wp:posOffset>
            </wp:positionV>
            <wp:extent cx="6123305" cy="427101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4271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72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V1.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Predisporre verifiche scritte scalari, accessibili, brevi, strutturate</w:t>
      </w:r>
    </w:p>
    <w:p>
      <w:pPr>
        <w:pStyle w:val="Normal.0"/>
        <w:spacing w:line="1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V2.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Facilitare la decodifica della consegna e del testo</w:t>
      </w:r>
    </w:p>
    <w:p>
      <w:pPr>
        <w:pStyle w:val="Normal.0"/>
        <w:spacing w:line="1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81" w:lineRule="auto"/>
        <w:ind w:left="980" w:right="100" w:hanging="89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V3.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Controllare la gestione del diario (corretta trascrizione di compiti/avvisi e della loro comprensione)</w:t>
      </w:r>
    </w:p>
    <w:p>
      <w:pPr>
        <w:pStyle w:val="Normal.0"/>
        <w:spacing w:line="7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V4.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Introdurre prove informatizzate e supporti tecnologici</w:t>
      </w:r>
    </w:p>
    <w:p>
      <w:pPr>
        <w:pStyle w:val="Normal.0"/>
        <w:spacing w:line="1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V5.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Programmare tempi pi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</w:rPr>
        <w:t>lunghi per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esecuzione delle prove</w:t>
      </w:r>
    </w:p>
    <w:p>
      <w:pPr>
        <w:pStyle w:val="Normal.0"/>
        <w:spacing w:line="1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V6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Programmare e concordare con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alunno le verifiche</w:t>
      </w:r>
    </w:p>
    <w:p>
      <w:pPr>
        <w:pStyle w:val="Normal.0"/>
        <w:spacing w:line="1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81" w:lineRule="auto"/>
        <w:ind w:left="980" w:right="100" w:hanging="89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V7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Prevedere verifiche orali a compensazione di quelle scritte (soprattutto per la lingua straniera) ove necessario</w:t>
      </w:r>
    </w:p>
    <w:p>
      <w:pPr>
        <w:pStyle w:val="Normal.0"/>
        <w:spacing w:line="7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V8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Fare usare strumenti e mediatori didattici nelle prove sia scritte sia orali</w:t>
      </w:r>
    </w:p>
    <w:p>
      <w:pPr>
        <w:pStyle w:val="Normal.0"/>
        <w:spacing w:line="1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79" w:lineRule="auto"/>
        <w:ind w:left="980" w:right="100" w:hanging="89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V9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Accordarsi su modalit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 tempi delle verifiche scritte con possibilit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utilizzare supporti multimediali</w:t>
      </w:r>
    </w:p>
    <w:p>
      <w:pPr>
        <w:pStyle w:val="Normal.0"/>
        <w:spacing w:line="9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V10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Accordarsi su tempi e su modalit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delle interrogazioni</w:t>
      </w:r>
    </w:p>
    <w:p>
      <w:pPr>
        <w:pStyle w:val="Normal.0"/>
        <w:spacing w:line="1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79" w:lineRule="auto"/>
        <w:ind w:left="980" w:right="300" w:hanging="89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V11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Accordarsi su modalit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 tempi delle verifiche scritte con possibilit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utilizzare supporti multimediali</w:t>
      </w:r>
    </w:p>
    <w:p>
      <w:pPr>
        <w:pStyle w:val="Normal.0"/>
        <w:spacing w:line="7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79" w:lineRule="auto"/>
        <w:ind w:left="980" w:right="300" w:hanging="89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V12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Nelle verifiche scritte, riduzione e adattamento del numero degli esercizi senza modificare gli obiettivi formativi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sz w:val="24"/>
          <w:szCs w:val="24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-6349</wp:posOffset>
            </wp:positionH>
            <wp:positionV relativeFrom="line">
              <wp:posOffset>31750</wp:posOffset>
            </wp:positionV>
            <wp:extent cx="6123305" cy="2586355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jpe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2586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9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61" w:lineRule="auto"/>
        <w:ind w:left="980" w:right="140" w:hanging="89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V13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Nelle verifiche scritte, utilizzo di domande a risposta multipla e (con possibilit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completamento e/o arricchimento con una discussione orale); riduzione al minimo delle domande a risposte aperte</w:t>
      </w:r>
    </w:p>
    <w:p>
      <w:pPr>
        <w:pStyle w:val="Normal.0"/>
        <w:spacing w:line="1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79" w:lineRule="auto"/>
        <w:ind w:left="980" w:right="280" w:hanging="89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V14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Lettura delle consegne degli esercizi e/o fornitura, durante le verifiche, di prove su supporto digitalizzato leggibili dalla sintesi vocale</w:t>
      </w:r>
    </w:p>
    <w:p>
      <w:pPr>
        <w:pStyle w:val="Normal.0"/>
        <w:spacing w:line="9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79" w:lineRule="auto"/>
        <w:ind w:left="980" w:right="660" w:hanging="89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V15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Parziale sostituzione o completamento delle verifiche scritte con prove orali consentendo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uso di schemi riadattati e/o mappe durante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interrogazione</w:t>
      </w:r>
    </w:p>
    <w:p>
      <w:pPr>
        <w:pStyle w:val="Normal.0"/>
        <w:spacing w:line="7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79" w:lineRule="auto"/>
        <w:ind w:left="980" w:right="880" w:hanging="899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V16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Valorizzare il contenuto nell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esposizione orale, tenendo conto di eventuali difficolt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espositive</w:t>
      </w:r>
    </w:p>
    <w:p>
      <w:pPr>
        <w:pStyle w:val="Normal.0"/>
        <w:spacing w:line="7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V17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Valutazione dei procedimenti e non dei calcoli nella risoluzione dei problemi</w:t>
      </w:r>
    </w:p>
    <w:p>
      <w:pPr>
        <w:pStyle w:val="Normal.0"/>
        <w:spacing w:line="164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960"/>
        </w:tabs>
        <w:spacing w:line="20" w:lineRule="atLeast"/>
        <w:ind w:left="8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V18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4"/>
          <w:szCs w:val="24"/>
          <w:rtl w:val="0"/>
          <w:lang w:val="it-IT"/>
        </w:rPr>
        <w:t>Valutazione del contenuto e non degli errori ortografici negli elaborati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n.b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3"/>
        </w:numPr>
        <w:bidi w:val="0"/>
        <w:spacing w:line="231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importante ricordare che la valutazione costituisce un processo multidimensionale, in virt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 xml:space="preserve">del quale occorre </w:t>
      </w:r>
      <w:r>
        <w:rPr>
          <w:rFonts w:ascii="Times New Roman" w:hAnsi="Times New Roman"/>
          <w:b w:val="1"/>
          <w:bCs w:val="1"/>
          <w:rtl w:val="0"/>
          <w:lang w:val="it-IT"/>
        </w:rPr>
        <w:t>valutare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>tutte le dimensioni</w:t>
      </w:r>
      <w:r>
        <w:rPr>
          <w:rFonts w:ascii="Times New Roman" w:hAnsi="Times New Roman"/>
          <w:rtl w:val="0"/>
          <w:lang w:val="it-IT"/>
        </w:rPr>
        <w:t>, anche quelle relative ai fattori personali (relazionali, emotivi, motivazionali, corporei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  <w:lang w:val="it-IT"/>
        </w:rPr>
        <w:t>), che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rtl w:val="0"/>
          <w:lang w:val="it-IT"/>
        </w:rPr>
        <w:t>vanno considerati in ottica pedagogica (non clinica o diagnostica) entro il framework della didattica e valutazione per competenze. Ad esempio, aspetti come 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it-IT"/>
        </w:rPr>
        <w:t>autoefficacia, la motivazione o la capacit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espressiva corporea costituiscono elementi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it-IT"/>
        </w:rPr>
        <w:t>chiave delle competenze generali (disciplinari e trasversali) di un allievo/a.</w:t>
      </w:r>
    </w:p>
    <w:p>
      <w:pPr>
        <w:pStyle w:val="Normal.0"/>
        <w:tabs>
          <w:tab w:val="left" w:pos="174"/>
        </w:tabs>
        <w:spacing w:line="231" w:lineRule="auto"/>
        <w:jc w:val="both"/>
        <w:sectPr>
          <w:headerReference w:type="default" r:id="rId19"/>
          <w:pgSz w:w="11900" w:h="16840" w:orient="portrait"/>
          <w:pgMar w:top="672" w:right="1120" w:bottom="12" w:left="1140" w:header="0" w:footer="0"/>
          <w:bidi w:val="0"/>
        </w:sectPr>
      </w:pPr>
    </w:p>
    <w:p>
      <w:pPr>
        <w:pStyle w:val="Normal.0"/>
        <w:spacing w:line="23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400" w:firstLine="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line="20" w:lineRule="atLeast"/>
        <w:ind w:left="9400" w:firstLine="0"/>
        <w:sectPr>
          <w:type w:val="continuous"/>
          <w:pgSz w:w="11900" w:h="16840" w:orient="portrait"/>
          <w:pgMar w:top="672" w:right="1120" w:bottom="104" w:left="1140" w:header="0" w:footer="0"/>
          <w:bidi w:val="0"/>
        </w:sectPr>
      </w:pPr>
    </w:p>
    <w:p>
      <w:pPr>
        <w:pStyle w:val="Normal.0"/>
        <w:spacing w:line="20" w:lineRule="atLeast"/>
        <w:rPr>
          <w:rFonts w:ascii="Arial" w:cs="Arial" w:hAnsi="Arial" w:eastAsia="Arial"/>
          <w:b w:val="1"/>
          <w:bCs w:val="1"/>
          <w:color w:val="0070c0"/>
          <w:sz w:val="28"/>
          <w:szCs w:val="28"/>
          <w:u w:color="0070c0"/>
        </w:rPr>
      </w:pPr>
      <w:bookmarkStart w:name="page12" w:id="8"/>
      <w:bookmarkEnd w:id="8"/>
      <w:r>
        <w:rPr>
          <w:rFonts w:ascii="Arial" w:hAnsi="Arial"/>
          <w:b w:val="1"/>
          <w:bCs w:val="1"/>
          <w:color w:val="0070c0"/>
          <w:sz w:val="28"/>
          <w:szCs w:val="28"/>
          <w:u w:color="0070c0"/>
          <w:rtl w:val="0"/>
        </w:rPr>
        <w:t>A</w:t>
      </w:r>
      <w:r>
        <w:rPr>
          <w:rFonts w:ascii="Arial" w:hAnsi="Arial"/>
          <w:b w:val="1"/>
          <w:bCs w:val="1"/>
          <w:color w:val="0070c0"/>
          <w:sz w:val="28"/>
          <w:szCs w:val="28"/>
          <w:u w:color="0070c0"/>
          <w:rtl w:val="0"/>
          <w:lang w:val="it-IT"/>
        </w:rPr>
        <w:t>ZIONI SUL CONTESTO CLASSE (Verso una didattica inclusiva)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b w:val="1"/>
          <w:bCs w:val="1"/>
          <w:color w:val="0070c0"/>
          <w:sz w:val="28"/>
          <w:szCs w:val="28"/>
          <w:u w:color="0070c0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1905</wp:posOffset>
            </wp:positionH>
            <wp:positionV relativeFrom="line">
              <wp:posOffset>581025</wp:posOffset>
            </wp:positionV>
            <wp:extent cx="6075680" cy="8797925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jpe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8797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76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85" w:lineRule="auto"/>
        <w:ind w:left="1220" w:right="340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Tab. 3: PROPOSTE DI ADEGUAMENTI-ARRICCHIMENTI DELLA DIDATTICA </w:t>
      </w:r>
      <w:r>
        <w:rPr>
          <w:rFonts w:ascii="Times New Roman" w:hAnsi="Times New Roman" w:hint="default"/>
          <w:b w:val="1"/>
          <w:bCs w:val="1"/>
          <w:rtl w:val="0"/>
        </w:rPr>
        <w:t>“</w:t>
      </w:r>
      <w:r>
        <w:rPr>
          <w:rFonts w:ascii="Times New Roman" w:hAnsi="Times New Roman"/>
          <w:b w:val="1"/>
          <w:bCs w:val="1"/>
          <w:rtl w:val="0"/>
          <w:lang w:val="it-IT"/>
        </w:rPr>
        <w:t>DI CLASSE</w:t>
      </w:r>
      <w:r>
        <w:rPr>
          <w:rFonts w:ascii="Times New Roman" w:hAnsi="Times New Roman" w:hint="default"/>
          <w:b w:val="1"/>
          <w:bCs w:val="1"/>
          <w:rtl w:val="0"/>
        </w:rPr>
        <w:t xml:space="preserve">” </w:t>
      </w:r>
      <w:r>
        <w:rPr>
          <w:rFonts w:ascii="Times New Roman" w:hAnsi="Times New Roman"/>
          <w:b w:val="1"/>
          <w:bCs w:val="1"/>
          <w:rtl w:val="0"/>
          <w:lang w:val="de-DE"/>
        </w:rPr>
        <w:t>IN RELAZIONE AGLI STRUMENTI/STRATEGIE INTRODOTTE PER L</w:t>
      </w:r>
      <w:r>
        <w:rPr>
          <w:rFonts w:ascii="Times New Roman" w:hAnsi="Times New Roman" w:hint="default"/>
          <w:b w:val="1"/>
          <w:bCs w:val="1"/>
          <w:rtl w:val="0"/>
        </w:rPr>
        <w:t>’</w:t>
      </w:r>
      <w:r>
        <w:rPr>
          <w:rFonts w:ascii="Times New Roman" w:hAnsi="Times New Roman"/>
          <w:b w:val="1"/>
          <w:bCs w:val="1"/>
          <w:rtl w:val="0"/>
          <w:lang w:val="en-US"/>
        </w:rPr>
        <w:t>ALLIEVO CON BES</w:t>
      </w:r>
    </w:p>
    <w:tbl>
      <w:tblPr>
        <w:tblW w:w="95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0"/>
        <w:gridCol w:w="7400"/>
      </w:tblGrid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2180"/>
            <w:tcBorders>
              <w:top w:val="single" w:color="808080" w:sz="8" w:space="0" w:shadow="0" w:frame="0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Strumento/strategia</w:t>
            </w:r>
          </w:p>
        </w:tc>
        <w:tc>
          <w:tcPr>
            <w:tcW w:type="dxa" w:w="740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Modifiche per la classe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8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scelti per l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’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allievo</w:t>
            </w:r>
          </w:p>
        </w:tc>
        <w:tc>
          <w:tcPr>
            <w:tcW w:type="dxa" w:w="7400"/>
            <w:vMerge w:val="restart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(descrivere sinteticamente come si intende modificare/adeguare la didattica per tutti)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2180"/>
            <w:vMerge w:val="restart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(Introduzione di</w:t>
            </w:r>
          </w:p>
        </w:tc>
        <w:tc>
          <w:tcPr>
            <w:tcW w:type="dxa" w:w="7400"/>
            <w:vMerge w:val="continue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2180"/>
            <w:vMerge w:val="continue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</w:tcPr>
          <w:p/>
        </w:tc>
        <w:tc>
          <w:tcPr>
            <w:tcW w:type="dxa" w:w="7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80"/>
            <w:tcBorders>
              <w:top w:val="nil"/>
              <w:left w:val="nil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facilitatori)</w:t>
            </w:r>
          </w:p>
        </w:tc>
        <w:tc>
          <w:tcPr>
            <w:tcW w:type="dxa" w:w="7400"/>
            <w:tcBorders>
              <w:top w:val="nil"/>
              <w:left w:val="single" w:color="80808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80"/>
            <w:tcBorders>
              <w:top w:val="nil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0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343" w:hRule="atLeast"/>
        </w:trPr>
        <w:tc>
          <w:tcPr>
            <w:tcW w:type="dxa" w:w="218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0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823" w:hRule="atLeast"/>
        </w:trPr>
        <w:tc>
          <w:tcPr>
            <w:tcW w:type="dxa" w:w="218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0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83" w:hRule="atLeast"/>
        </w:trPr>
        <w:tc>
          <w:tcPr>
            <w:tcW w:type="dxa" w:w="2180"/>
            <w:tcBorders>
              <w:top w:val="single" w:color="808080" w:sz="8" w:space="0" w:shadow="0" w:frame="0"/>
              <w:left w:val="nil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0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ectPr>
          <w:headerReference w:type="default" r:id="rId21"/>
          <w:pgSz w:w="11900" w:h="16840" w:orient="portrait"/>
          <w:pgMar w:top="697" w:right="1120" w:bottom="12" w:left="1200" w:header="0" w:footer="0"/>
          <w:bidi w:val="0"/>
        </w:sectPr>
      </w:pPr>
    </w:p>
    <w:p>
      <w:pPr>
        <w:pStyle w:val="Normal.0"/>
        <w:spacing w:line="198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9320" w:firstLine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line="288" w:lineRule="auto"/>
        <w:ind w:left="20" w:right="260" w:firstLine="0"/>
        <w:rPr>
          <w:rFonts w:ascii="Arial" w:cs="Arial" w:hAnsi="Arial" w:eastAsia="Arial"/>
          <w:sz w:val="26"/>
          <w:szCs w:val="26"/>
        </w:rPr>
      </w:pPr>
      <w:bookmarkStart w:name="page13" w:id="9"/>
      <w:bookmarkEnd w:id="9"/>
      <w:r>
        <w:rPr>
          <w:rFonts w:ascii="Arial" w:hAnsi="Arial"/>
          <w:b w:val="1"/>
          <w:bCs w:val="1"/>
          <w:sz w:val="26"/>
          <w:szCs w:val="26"/>
          <w:rtl w:val="0"/>
        </w:rPr>
        <w:t>L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e parti coinvolte si impegnano a rispettare quanto condiviso e concordato, nel presente PDP, per il successo formativo dell'alunno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Normal.0"/>
        <w:spacing w:line="63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39" w:lineRule="auto"/>
        <w:ind w:left="2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Si ricorda che il PDP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uno strumento di lavoro dinamico 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da aggiornarsi in itinere</w:t>
      </w:r>
      <w:r>
        <w:rPr>
          <w:rFonts w:ascii="Arial" w:hAnsi="Arial"/>
          <w:sz w:val="22"/>
          <w:szCs w:val="22"/>
          <w:rtl w:val="0"/>
          <w:lang w:val="it-IT"/>
        </w:rPr>
        <w:t>, da parte di tutti gli attori. Per 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interazione docenti di classe - docenti di scuola ospedale o domiciliare questo avviene non solo come scambio di informazioni, ma anche per la definizione della programmazione e di forme e modalit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valutazione in itinere e finale.</w:t>
      </w:r>
    </w:p>
    <w:p>
      <w:pPr>
        <w:pStyle w:val="Normal.0"/>
        <w:spacing w:line="20" w:lineRule="exact"/>
        <w:rPr>
          <w:rFonts w:ascii="Times New Roman" w:cs="Times New Roman" w:hAnsi="Times New Roman" w:eastAsia="Times New Roman"/>
        </w:rPr>
      </w:pPr>
      <w:r>
        <w:rPr>
          <w:rFonts w:ascii="Arial" w:cs="Arial" w:hAnsi="Arial" w:eastAsia="Arial"/>
          <w:sz w:val="22"/>
          <w:szCs w:val="22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8889</wp:posOffset>
            </wp:positionH>
            <wp:positionV relativeFrom="line">
              <wp:posOffset>1401444</wp:posOffset>
            </wp:positionV>
            <wp:extent cx="6116321" cy="127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jpe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93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2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FIRMA DEI DOCENTI</w:t>
      </w:r>
    </w:p>
    <w:p>
      <w:pPr>
        <w:pStyle w:val="Normal.0"/>
        <w:spacing w:line="261" w:lineRule="exact"/>
        <w:rPr>
          <w:rFonts w:ascii="Times New Roman" w:cs="Times New Roman" w:hAnsi="Times New Roman" w:eastAsia="Times New Roman"/>
        </w:rPr>
      </w:pPr>
    </w:p>
    <w:tbl>
      <w:tblPr>
        <w:tblW w:w="966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0"/>
        <w:gridCol w:w="3180"/>
        <w:gridCol w:w="3240"/>
      </w:tblGrid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Arial" w:hAnsi="Arial"/>
                <w:sz w:val="26"/>
                <w:szCs w:val="26"/>
                <w:rtl w:val="0"/>
                <w:lang w:val="pt-PT"/>
              </w:rPr>
              <w:t>COGNOME E NOME</w:t>
            </w:r>
          </w:p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Arial" w:hAnsi="Arial"/>
                <w:sz w:val="26"/>
                <w:szCs w:val="26"/>
                <w:rtl w:val="0"/>
                <w:lang w:val="de-DE"/>
              </w:rPr>
              <w:t>DISCIPLINA</w:t>
            </w:r>
          </w:p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nil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/>
                <w:sz w:val="26"/>
                <w:szCs w:val="26"/>
                <w:rtl w:val="0"/>
                <w:lang w:val="de-DE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32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8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" w:hanging="10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61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2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FIRMA DEI GENITORI</w:t>
      </w:r>
    </w:p>
    <w:p>
      <w:pPr>
        <w:pStyle w:val="Normal.0"/>
        <w:spacing w:line="245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5280"/>
        </w:tabs>
        <w:spacing w:line="20" w:lineRule="atLeast"/>
        <w:ind w:left="20" w:firstLine="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___________________________</w:t>
      </w:r>
      <w:r>
        <w:rPr>
          <w:rFonts w:ascii="Times New Roman" w:cs="Times New Roman" w:hAnsi="Times New Roman" w:eastAsia="Times New Roman"/>
        </w:rPr>
        <w:tab/>
      </w:r>
      <w:r>
        <w:rPr>
          <w:rFonts w:ascii="Arial" w:hAnsi="Arial"/>
          <w:sz w:val="26"/>
          <w:szCs w:val="26"/>
          <w:rtl w:val="0"/>
          <w:lang w:val="en-US"/>
        </w:rPr>
        <w:t>___________________________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361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20" w:firstLine="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__________________, l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ì </w:t>
      </w:r>
      <w:r>
        <w:rPr>
          <w:rFonts w:ascii="Arial" w:hAnsi="Arial"/>
          <w:sz w:val="26"/>
          <w:szCs w:val="26"/>
          <w:rtl w:val="0"/>
          <w:lang w:val="en-US"/>
        </w:rPr>
        <w:t>___________</w:t>
      </w:r>
    </w:p>
    <w:p>
      <w:pPr>
        <w:pStyle w:val="Normal.0"/>
        <w:spacing w:line="18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568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IL DIRIGENTE SCOLASTICO</w:t>
      </w: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75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" w:lineRule="atLeast"/>
        <w:ind w:left="5020" w:firstLine="0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>________________________________</w:t>
      </w:r>
    </w:p>
    <w:p>
      <w:pPr>
        <w:pStyle w:val="Normal.0"/>
        <w:spacing w:line="20" w:lineRule="atLeast"/>
        <w:ind w:left="5020" w:firstLine="0"/>
        <w:sectPr>
          <w:type w:val="continuous"/>
          <w:pgSz w:w="11900" w:h="16840" w:orient="portrait"/>
          <w:pgMar w:top="672" w:right="1120" w:bottom="81" w:left="1200" w:header="0" w:footer="0"/>
          <w:bidi w:val="0"/>
        </w:sectPr>
      </w:pPr>
    </w:p>
    <w:p>
      <w:pPr>
        <w:pStyle w:val="Normal.0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.0"/>
        <w:spacing w:line="200" w:lineRule="exact"/>
      </w:pPr>
      <w:r>
        <w:rPr>
          <w:rFonts w:ascii="Times New Roman" w:cs="Times New Roman" w:hAnsi="Times New Roman" w:eastAsia="Times New Roman"/>
        </w:rPr>
      </w:r>
    </w:p>
    <w:sectPr>
      <w:type w:val="continuous"/>
      <w:pgSz w:w="11900" w:h="16840" w:orient="portrait"/>
      <w:pgMar w:top="672" w:right="1120" w:bottom="81" w:left="11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PGothi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864" w:hanging="5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646"/>
        </w:tabs>
        <w:ind w:left="362" w:hanging="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646"/>
        </w:tabs>
        <w:ind w:left="362" w:hanging="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646"/>
        </w:tabs>
        <w:ind w:left="362" w:hanging="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646"/>
        </w:tabs>
        <w:ind w:left="362" w:hanging="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646"/>
        </w:tabs>
        <w:ind w:left="362" w:hanging="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646"/>
        </w:tabs>
        <w:ind w:left="362" w:hanging="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646"/>
        </w:tabs>
        <w:ind w:left="362" w:hanging="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646"/>
        </w:tabs>
        <w:ind w:left="362" w:hanging="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.0"/>
  </w:abstractNum>
  <w:abstractNum w:abstractNumId="3">
    <w:multiLevelType w:val="hybridMultilevel"/>
    <w:styleLink w:val="Stile importato 2.0"/>
    <w:lvl w:ilvl="0">
      <w:start w:val="1"/>
      <w:numFmt w:val="bullet"/>
      <w:suff w:val="tab"/>
      <w:lvlText w:val="➢"/>
      <w:lvlJc w:val="left"/>
      <w:pPr>
        <w:ind w:left="3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6"/>
        </w:tabs>
        <w:ind w:left="10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366"/>
        </w:tabs>
        <w:ind w:left="18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366"/>
        </w:tabs>
        <w:ind w:left="25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366"/>
        </w:tabs>
        <w:ind w:left="32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366"/>
        </w:tabs>
        <w:ind w:left="39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366"/>
        </w:tabs>
        <w:ind w:left="46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366"/>
        </w:tabs>
        <w:ind w:left="54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366"/>
        </w:tabs>
        <w:ind w:left="61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)"/>
      <w:lvlJc w:val="left"/>
      <w:pPr>
        <w:ind w:left="646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646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646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646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646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646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646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646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646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▯"/>
      <w:lvlJc w:val="left"/>
      <w:pPr>
        <w:ind w:left="80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▯"/>
      <w:lvlJc w:val="left"/>
      <w:pPr>
        <w:tabs>
          <w:tab w:val="left" w:pos="800"/>
        </w:tabs>
        <w:ind w:left="107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▯"/>
      <w:lvlJc w:val="left"/>
      <w:pPr>
        <w:tabs>
          <w:tab w:val="left" w:pos="800"/>
        </w:tabs>
        <w:ind w:left="179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▯"/>
      <w:lvlJc w:val="left"/>
      <w:pPr>
        <w:tabs>
          <w:tab w:val="left" w:pos="800"/>
        </w:tabs>
        <w:ind w:left="251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▯"/>
      <w:lvlJc w:val="left"/>
      <w:pPr>
        <w:tabs>
          <w:tab w:val="left" w:pos="800"/>
        </w:tabs>
        <w:ind w:left="323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▯"/>
      <w:lvlJc w:val="left"/>
      <w:pPr>
        <w:tabs>
          <w:tab w:val="left" w:pos="800"/>
        </w:tabs>
        <w:ind w:left="395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▯"/>
      <w:lvlJc w:val="left"/>
      <w:pPr>
        <w:tabs>
          <w:tab w:val="left" w:pos="800"/>
        </w:tabs>
        <w:ind w:left="467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▯"/>
      <w:lvlJc w:val="left"/>
      <w:pPr>
        <w:tabs>
          <w:tab w:val="left" w:pos="800"/>
        </w:tabs>
        <w:ind w:left="539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▯"/>
      <w:lvlJc w:val="left"/>
      <w:pPr>
        <w:tabs>
          <w:tab w:val="left" w:pos="800"/>
        </w:tabs>
        <w:ind w:left="611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▯"/>
      <w:lvlJc w:val="left"/>
      <w:pPr>
        <w:ind w:left="64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▯"/>
      <w:lvlJc w:val="left"/>
      <w:pPr>
        <w:tabs>
          <w:tab w:val="left" w:pos="64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▯"/>
      <w:lvlJc w:val="left"/>
      <w:pPr>
        <w:tabs>
          <w:tab w:val="left" w:pos="64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▯"/>
      <w:lvlJc w:val="left"/>
      <w:pPr>
        <w:tabs>
          <w:tab w:val="left" w:pos="64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▯"/>
      <w:lvlJc w:val="left"/>
      <w:pPr>
        <w:tabs>
          <w:tab w:val="left" w:pos="64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▯"/>
      <w:lvlJc w:val="left"/>
      <w:pPr>
        <w:tabs>
          <w:tab w:val="left" w:pos="64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▯"/>
      <w:lvlJc w:val="left"/>
      <w:pPr>
        <w:tabs>
          <w:tab w:val="left" w:pos="64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▯"/>
      <w:lvlJc w:val="left"/>
      <w:pPr>
        <w:tabs>
          <w:tab w:val="left" w:pos="64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▯"/>
      <w:lvlJc w:val="left"/>
      <w:pPr>
        <w:tabs>
          <w:tab w:val="left" w:pos="64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▯"/>
      <w:lvlJc w:val="left"/>
      <w:pPr>
        <w:ind w:left="64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▯"/>
      <w:lvlJc w:val="left"/>
      <w:pPr>
        <w:tabs>
          <w:tab w:val="left" w:pos="64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▯"/>
      <w:lvlJc w:val="left"/>
      <w:pPr>
        <w:tabs>
          <w:tab w:val="left" w:pos="64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▯"/>
      <w:lvlJc w:val="left"/>
      <w:pPr>
        <w:tabs>
          <w:tab w:val="left" w:pos="64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▯"/>
      <w:lvlJc w:val="left"/>
      <w:pPr>
        <w:tabs>
          <w:tab w:val="left" w:pos="64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▯"/>
      <w:lvlJc w:val="left"/>
      <w:pPr>
        <w:tabs>
          <w:tab w:val="left" w:pos="64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▯"/>
      <w:lvlJc w:val="left"/>
      <w:pPr>
        <w:tabs>
          <w:tab w:val="left" w:pos="64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▯"/>
      <w:lvlJc w:val="left"/>
      <w:pPr>
        <w:tabs>
          <w:tab w:val="left" w:pos="64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▯"/>
      <w:lvlJc w:val="left"/>
      <w:pPr>
        <w:tabs>
          <w:tab w:val="left" w:pos="64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▯"/>
      <w:lvlJc w:val="left"/>
      <w:pPr>
        <w:ind w:left="1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▯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▯"/>
      <w:lvlJc w:val="left"/>
      <w:pPr>
        <w:tabs>
          <w:tab w:val="left" w:pos="10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▯"/>
      <w:lvlJc w:val="left"/>
      <w:pPr>
        <w:tabs>
          <w:tab w:val="left" w:pos="10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▯"/>
      <w:lvlJc w:val="left"/>
      <w:pPr>
        <w:tabs>
          <w:tab w:val="left" w:pos="10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▯"/>
      <w:lvlJc w:val="left"/>
      <w:pPr>
        <w:tabs>
          <w:tab w:val="left" w:pos="10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▯"/>
      <w:lvlJc w:val="left"/>
      <w:pPr>
        <w:tabs>
          <w:tab w:val="left" w:pos="10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▯"/>
      <w:lvlJc w:val="left"/>
      <w:pPr>
        <w:tabs>
          <w:tab w:val="left" w:pos="10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▯"/>
      <w:lvlJc w:val="left"/>
      <w:pPr>
        <w:tabs>
          <w:tab w:val="left" w:pos="10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▯"/>
      <w:lvlJc w:val="left"/>
      <w:pPr>
        <w:ind w:left="64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▯"/>
      <w:lvlJc w:val="left"/>
      <w:pPr>
        <w:tabs>
          <w:tab w:val="left" w:pos="64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▯"/>
      <w:lvlJc w:val="left"/>
      <w:pPr>
        <w:tabs>
          <w:tab w:val="left" w:pos="64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▯"/>
      <w:lvlJc w:val="left"/>
      <w:pPr>
        <w:tabs>
          <w:tab w:val="left" w:pos="64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▯"/>
      <w:lvlJc w:val="left"/>
      <w:pPr>
        <w:tabs>
          <w:tab w:val="left" w:pos="64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▯"/>
      <w:lvlJc w:val="left"/>
      <w:pPr>
        <w:tabs>
          <w:tab w:val="left" w:pos="64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▯"/>
      <w:lvlJc w:val="left"/>
      <w:pPr>
        <w:tabs>
          <w:tab w:val="left" w:pos="64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▯"/>
      <w:lvlJc w:val="left"/>
      <w:pPr>
        <w:tabs>
          <w:tab w:val="left" w:pos="64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▯"/>
      <w:lvlJc w:val="left"/>
      <w:pPr>
        <w:tabs>
          <w:tab w:val="left" w:pos="64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▯"/>
      <w:lvlJc w:val="left"/>
      <w:pPr>
        <w:ind w:left="64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▯"/>
      <w:lvlJc w:val="left"/>
      <w:pPr>
        <w:tabs>
          <w:tab w:val="left" w:pos="64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▯"/>
      <w:lvlJc w:val="left"/>
      <w:pPr>
        <w:tabs>
          <w:tab w:val="left" w:pos="64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▯"/>
      <w:lvlJc w:val="left"/>
      <w:pPr>
        <w:tabs>
          <w:tab w:val="left" w:pos="64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▯"/>
      <w:lvlJc w:val="left"/>
      <w:pPr>
        <w:tabs>
          <w:tab w:val="left" w:pos="64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▯"/>
      <w:lvlJc w:val="left"/>
      <w:pPr>
        <w:tabs>
          <w:tab w:val="left" w:pos="64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▯"/>
      <w:lvlJc w:val="left"/>
      <w:pPr>
        <w:tabs>
          <w:tab w:val="left" w:pos="64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▯"/>
      <w:lvlJc w:val="left"/>
      <w:pPr>
        <w:tabs>
          <w:tab w:val="left" w:pos="64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▯"/>
      <w:lvlJc w:val="left"/>
      <w:pPr>
        <w:tabs>
          <w:tab w:val="left" w:pos="64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ile importato 10"/>
  </w:abstractNum>
  <w:abstractNum w:abstractNumId="19">
    <w:multiLevelType w:val="hybridMultilevel"/>
    <w:styleLink w:val="Stile importato 10"/>
    <w:lvl w:ilvl="0">
      <w:start w:val="1"/>
      <w:numFmt w:val="bullet"/>
      <w:suff w:val="tab"/>
      <w:lvlText w:val="È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È"/>
      <w:lvlJc w:val="left"/>
      <w:pPr>
        <w:tabs>
          <w:tab w:val="left" w:pos="174"/>
        </w:tabs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È"/>
      <w:lvlJc w:val="left"/>
      <w:pPr>
        <w:tabs>
          <w:tab w:val="left" w:pos="174"/>
        </w:tabs>
        <w:ind w:left="16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È"/>
      <w:lvlJc w:val="left"/>
      <w:pPr>
        <w:tabs>
          <w:tab w:val="left" w:pos="174"/>
        </w:tabs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È"/>
      <w:lvlJc w:val="left"/>
      <w:pPr>
        <w:tabs>
          <w:tab w:val="left" w:pos="174"/>
        </w:tabs>
        <w:ind w:left="305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È"/>
      <w:lvlJc w:val="left"/>
      <w:pPr>
        <w:tabs>
          <w:tab w:val="left" w:pos="17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È"/>
      <w:lvlJc w:val="left"/>
      <w:pPr>
        <w:tabs>
          <w:tab w:val="left" w:pos="174"/>
        </w:tabs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È"/>
      <w:lvlJc w:val="left"/>
      <w:pPr>
        <w:tabs>
          <w:tab w:val="left" w:pos="174"/>
        </w:tabs>
        <w:ind w:left="521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È"/>
      <w:lvlJc w:val="left"/>
      <w:pPr>
        <w:tabs>
          <w:tab w:val="left" w:pos="174"/>
        </w:tabs>
        <w:ind w:left="59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0">
      <w:lvl w:ilvl="0">
        <w:start w:val="1"/>
        <w:numFmt w:val="bullet"/>
        <w:suff w:val="tab"/>
        <w:lvlText w:val="▯"/>
        <w:lvlJc w:val="left"/>
        <w:pPr>
          <w:ind w:left="780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▯"/>
        <w:lvlJc w:val="left"/>
        <w:pPr>
          <w:tabs>
            <w:tab w:val="left" w:pos="780"/>
          </w:tabs>
          <w:ind w:left="122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▯"/>
        <w:lvlJc w:val="left"/>
        <w:pPr>
          <w:tabs>
            <w:tab w:val="left" w:pos="780"/>
          </w:tabs>
          <w:ind w:left="194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▯"/>
        <w:lvlJc w:val="left"/>
        <w:pPr>
          <w:tabs>
            <w:tab w:val="left" w:pos="780"/>
          </w:tabs>
          <w:ind w:left="266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▯"/>
        <w:lvlJc w:val="left"/>
        <w:pPr>
          <w:tabs>
            <w:tab w:val="left" w:pos="780"/>
          </w:tabs>
          <w:ind w:left="338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▯"/>
        <w:lvlJc w:val="left"/>
        <w:pPr>
          <w:tabs>
            <w:tab w:val="left" w:pos="780"/>
          </w:tabs>
          <w:ind w:left="41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▯"/>
        <w:lvlJc w:val="left"/>
        <w:pPr>
          <w:tabs>
            <w:tab w:val="left" w:pos="780"/>
          </w:tabs>
          <w:ind w:left="482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▯"/>
        <w:lvlJc w:val="left"/>
        <w:pPr>
          <w:tabs>
            <w:tab w:val="left" w:pos="780"/>
          </w:tabs>
          <w:ind w:left="554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▯"/>
        <w:lvlJc w:val="left"/>
        <w:pPr>
          <w:tabs>
            <w:tab w:val="left" w:pos="780"/>
          </w:tabs>
          <w:ind w:left="626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4"/>
    <w:lvlOverride w:ilvl="0">
      <w:lvl w:ilvl="0">
        <w:start w:val="1"/>
        <w:numFmt w:val="bullet"/>
        <w:suff w:val="tab"/>
        <w:lvlText w:val="▯"/>
        <w:lvlJc w:val="left"/>
        <w:pPr>
          <w:ind w:left="620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▯"/>
        <w:lvlJc w:val="left"/>
        <w:pPr>
          <w:tabs>
            <w:tab w:val="left" w:pos="633"/>
          </w:tabs>
          <w:ind w:left="1075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▯"/>
        <w:lvlJc w:val="left"/>
        <w:pPr>
          <w:tabs>
            <w:tab w:val="left" w:pos="633"/>
          </w:tabs>
          <w:ind w:left="1795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▯"/>
        <w:lvlJc w:val="left"/>
        <w:pPr>
          <w:tabs>
            <w:tab w:val="left" w:pos="633"/>
          </w:tabs>
          <w:ind w:left="2515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▯"/>
        <w:lvlJc w:val="left"/>
        <w:pPr>
          <w:tabs>
            <w:tab w:val="left" w:pos="633"/>
          </w:tabs>
          <w:ind w:left="3235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▯"/>
        <w:lvlJc w:val="left"/>
        <w:pPr>
          <w:tabs>
            <w:tab w:val="left" w:pos="633"/>
          </w:tabs>
          <w:ind w:left="3955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▯"/>
        <w:lvlJc w:val="left"/>
        <w:pPr>
          <w:tabs>
            <w:tab w:val="left" w:pos="633"/>
          </w:tabs>
          <w:ind w:left="4675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▯"/>
        <w:lvlJc w:val="left"/>
        <w:pPr>
          <w:tabs>
            <w:tab w:val="left" w:pos="633"/>
          </w:tabs>
          <w:ind w:left="5395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▯"/>
        <w:lvlJc w:val="left"/>
        <w:pPr>
          <w:tabs>
            <w:tab w:val="left" w:pos="633"/>
          </w:tabs>
          <w:ind w:left="6115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2.0">
    <w:name w:val="Stile importato 2.0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8"/>
      </w:numPr>
    </w:pPr>
  </w:style>
  <w:style w:type="numbering" w:styleId="Stile importato 5">
    <w:name w:val="Stile importato 5"/>
    <w:pPr>
      <w:numPr>
        <w:numId w:val="10"/>
      </w:numPr>
    </w:pPr>
  </w:style>
  <w:style w:type="numbering" w:styleId="Stile importato 6">
    <w:name w:val="Stile importato 6"/>
    <w:pPr>
      <w:numPr>
        <w:numId w:val="12"/>
      </w:numPr>
    </w:pPr>
  </w:style>
  <w:style w:type="numbering" w:styleId="Stile importato 7">
    <w:name w:val="Stile importato 7"/>
    <w:pPr>
      <w:numPr>
        <w:numId w:val="15"/>
      </w:numPr>
    </w:pPr>
  </w:style>
  <w:style w:type="numbering" w:styleId="Stile importato 8">
    <w:name w:val="Stile importato 8"/>
    <w:pPr>
      <w:numPr>
        <w:numId w:val="17"/>
      </w:numPr>
    </w:pPr>
  </w:style>
  <w:style w:type="numbering" w:styleId="Stile importato 9">
    <w:name w:val="Stile importato 9"/>
    <w:pPr>
      <w:numPr>
        <w:numId w:val="20"/>
      </w:numPr>
    </w:pPr>
  </w:style>
  <w:style w:type="numbering" w:styleId="Stile importato 10">
    <w:name w:val="Stile importato 10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header" Target="header7.xml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header" Target="header8.xml"/><Relationship Id="rId20" Type="http://schemas.openxmlformats.org/officeDocument/2006/relationships/image" Target="media/image7.jpeg"/><Relationship Id="rId21" Type="http://schemas.openxmlformats.org/officeDocument/2006/relationships/header" Target="header9.xml"/><Relationship Id="rId22" Type="http://schemas.openxmlformats.org/officeDocument/2006/relationships/image" Target="media/image8.jpeg"/><Relationship Id="rId23" Type="http://schemas.openxmlformats.org/officeDocument/2006/relationships/numbering" Target="numbering.xml"/><Relationship Id="rId2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